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73" w:rsidRDefault="00884273">
      <w:pPr>
        <w:rPr>
          <w:rFonts w:ascii="Times New Roman" w:hAnsi="Times New Roman" w:cs="Times New Roman"/>
          <w:sz w:val="28"/>
          <w:szCs w:val="28"/>
        </w:rPr>
      </w:pPr>
    </w:p>
    <w:p w:rsidR="00884273" w:rsidRPr="00B838B2" w:rsidRDefault="00884273" w:rsidP="00B838B2">
      <w:pPr>
        <w:pStyle w:val="Nincstrkz"/>
        <w:jc w:val="center"/>
        <w:rPr>
          <w:rStyle w:val="Ershivatkozs"/>
          <w:sz w:val="28"/>
          <w:szCs w:val="28"/>
        </w:rPr>
      </w:pPr>
      <w:r w:rsidRPr="00B838B2">
        <w:rPr>
          <w:rStyle w:val="Ershivatkozs"/>
          <w:sz w:val="28"/>
          <w:szCs w:val="28"/>
        </w:rPr>
        <w:t>Testnevelés</w:t>
      </w:r>
    </w:p>
    <w:p w:rsidR="009241D8" w:rsidRPr="009241D8" w:rsidRDefault="009241D8" w:rsidP="00884273">
      <w:pPr>
        <w:pStyle w:val="Nincstrkz"/>
        <w:rPr>
          <w:b/>
        </w:rPr>
      </w:pP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Az alapfokú nevelés-oktatás második szakaszába lépve az 1–4. évfolyamon elkezdett sokoldalú </w:t>
      </w:r>
      <w:proofErr w:type="spellStart"/>
      <w:r w:rsidRPr="001D2500">
        <w:rPr>
          <w:sz w:val="24"/>
          <w:szCs w:val="24"/>
        </w:rPr>
        <w:t>pszichomotor</w:t>
      </w:r>
      <w:r>
        <w:rPr>
          <w:sz w:val="24"/>
          <w:szCs w:val="24"/>
        </w:rPr>
        <w:t>ikus</w:t>
      </w:r>
      <w:proofErr w:type="spellEnd"/>
      <w:r w:rsidRPr="001D2500">
        <w:rPr>
          <w:sz w:val="24"/>
          <w:szCs w:val="24"/>
        </w:rPr>
        <w:t xml:space="preserve"> és az ezen keresztül megvalósuló kognitív, affektív-emocionális képesség-összetevők fejlesztése tovább folytatódik. A személyiségformálás – a tanulók életkori sajátosságainak figyelembevételével, a szenzitív időszakokhoz igazodó mozgástartalmakon keresztül – a tanulási, nevelési célokat úgy valósítja meg, hogy közben a </w:t>
      </w:r>
      <w:proofErr w:type="spellStart"/>
      <w:r w:rsidRPr="001D2500">
        <w:rPr>
          <w:sz w:val="24"/>
          <w:szCs w:val="24"/>
        </w:rPr>
        <w:t>Nat</w:t>
      </w:r>
      <w:proofErr w:type="spellEnd"/>
      <w:r w:rsidRPr="001D2500">
        <w:rPr>
          <w:sz w:val="24"/>
          <w:szCs w:val="24"/>
        </w:rPr>
        <w:t xml:space="preserve"> kompetenciarendszerében </w:t>
      </w:r>
      <w:proofErr w:type="gramStart"/>
      <w:r w:rsidRPr="001D2500">
        <w:rPr>
          <w:sz w:val="24"/>
          <w:szCs w:val="24"/>
        </w:rPr>
        <w:t>realizálja</w:t>
      </w:r>
      <w:proofErr w:type="gramEnd"/>
      <w:r w:rsidRPr="001D2500">
        <w:rPr>
          <w:sz w:val="24"/>
          <w:szCs w:val="24"/>
        </w:rPr>
        <w:t xml:space="preserve"> az Európai Unió kulcskompetenciáinak fejlesztését. Kiemelt terület a személyes és társas </w:t>
      </w:r>
      <w:proofErr w:type="gramStart"/>
      <w:r w:rsidRPr="001D2500">
        <w:rPr>
          <w:sz w:val="24"/>
          <w:szCs w:val="24"/>
        </w:rPr>
        <w:t>kompetencia</w:t>
      </w:r>
      <w:proofErr w:type="gramEnd"/>
      <w:r w:rsidRPr="001D2500">
        <w:rPr>
          <w:sz w:val="24"/>
          <w:szCs w:val="24"/>
        </w:rPr>
        <w:t xml:space="preserve">-összetevők rendszerében a szomatikus egészség, a </w:t>
      </w:r>
      <w:proofErr w:type="spellStart"/>
      <w:r w:rsidRPr="001D2500">
        <w:rPr>
          <w:sz w:val="24"/>
          <w:szCs w:val="24"/>
        </w:rPr>
        <w:t>szocio</w:t>
      </w:r>
      <w:proofErr w:type="spellEnd"/>
      <w:r w:rsidRPr="001D2500">
        <w:rPr>
          <w:sz w:val="24"/>
          <w:szCs w:val="24"/>
        </w:rPr>
        <w:t xml:space="preserve">-emocionális jóllét, a biztonság és az emberi kapcsolatok minősége. 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 testnevelés tartalmi elemei közé az 5. évfolyamtól belép a sportági alaptechnikák és taktikák rendszere, a hozzájuk kapcsolódó elméleti ismeretekkel, miközben folytatódik a széles </w:t>
      </w:r>
      <w:proofErr w:type="gramStart"/>
      <w:r w:rsidRPr="001D2500">
        <w:rPr>
          <w:sz w:val="24"/>
          <w:szCs w:val="24"/>
        </w:rPr>
        <w:t>spektrumú</w:t>
      </w:r>
      <w:proofErr w:type="gramEnd"/>
      <w:r w:rsidRPr="001D2500">
        <w:rPr>
          <w:sz w:val="24"/>
          <w:szCs w:val="24"/>
        </w:rPr>
        <w:t xml:space="preserve"> koordinációsképesség-fejlesztés.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</w:t>
      </w:r>
      <w:proofErr w:type="spellStart"/>
      <w:r w:rsidRPr="001D2500">
        <w:rPr>
          <w:sz w:val="24"/>
          <w:szCs w:val="24"/>
        </w:rPr>
        <w:t>mentalizációs</w:t>
      </w:r>
      <w:proofErr w:type="spellEnd"/>
      <w:r w:rsidRPr="001D2500">
        <w:rPr>
          <w:sz w:val="24"/>
          <w:szCs w:val="24"/>
        </w:rPr>
        <w:t xml:space="preserve"> folyamatokat. Mindez a változó környezeti feltételekhez igazodó, egyre összetettebb mozgássorok hatékony elsajátítását teszi lehetővé. 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</w:t>
      </w:r>
      <w:proofErr w:type="gramStart"/>
      <w:r w:rsidRPr="001D2500">
        <w:rPr>
          <w:color w:val="000000"/>
          <w:sz w:val="24"/>
          <w:szCs w:val="24"/>
        </w:rPr>
        <w:t>funkciói</w:t>
      </w:r>
      <w:proofErr w:type="gramEnd"/>
      <w:r w:rsidRPr="001D2500">
        <w:rPr>
          <w:color w:val="000000"/>
          <w:sz w:val="24"/>
          <w:szCs w:val="24"/>
        </w:rPr>
        <w:t xml:space="preserve">), ami a baleset-megelőzés, a biztonságos sportolás, az egészséges testi fejlődés legfőbb záloga. A testi higiéniai tevékenységeket igyekeznek mindennapi szokásrendszerükbe illeszteni, mellyel párhuzamosan a XXI. századi életforma stresszhatásainak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</w:t>
      </w:r>
      <w:proofErr w:type="gramStart"/>
      <w:r w:rsidRPr="001D2500">
        <w:rPr>
          <w:color w:val="000000"/>
          <w:sz w:val="24"/>
          <w:szCs w:val="24"/>
        </w:rPr>
        <w:t>heterogén</w:t>
      </w:r>
      <w:proofErr w:type="gramEnd"/>
      <w:r w:rsidRPr="001D2500">
        <w:rPr>
          <w:color w:val="000000"/>
          <w:sz w:val="24"/>
          <w:szCs w:val="24"/>
        </w:rPr>
        <w:t xml:space="preserve"> csoportok együttes sporttevékenysége a méltányosság, a társakhoz való alkalmazkodás, a tolerancia, a csapatszellem, az egymás tanításának lehetőségét is magába </w:t>
      </w:r>
      <w:r w:rsidRPr="001D2500">
        <w:rPr>
          <w:sz w:val="24"/>
          <w:szCs w:val="24"/>
        </w:rPr>
        <w:t xml:space="preserve">foglalja. Ez a tanulók társas kapcsolataiban az együttműködésre és kölcsönös tiszteletadásra nevelés célját valósítja meg. A </w:t>
      </w:r>
      <w:r w:rsidRPr="001D2500">
        <w:rPr>
          <w:color w:val="000000"/>
          <w:sz w:val="24"/>
          <w:szCs w:val="24"/>
        </w:rPr>
        <w:t xml:space="preserve">társas mozgásformák egyben az elfogadást, a konfliktuskezelés asszertív eszközeit kínálják. </w:t>
      </w:r>
      <w:r w:rsidRPr="001D2500">
        <w:rPr>
          <w:sz w:val="24"/>
          <w:szCs w:val="24"/>
        </w:rPr>
        <w:t xml:space="preserve">A változatos küzdőfeladatokban előtérbe kerül az iskolai küzdősportokra jellemző technikák végrehajtása és azok test-test elleni küzdelemben történő kreatív alkalmazása. Ezek az egyszerű mozgásformák esetében szabadon végrehajthatók, mások tanári irányítás mellett, a legnagyobb mozgásbiztonság elérésére törekedve, a balesetveszély </w:t>
      </w:r>
      <w:proofErr w:type="gramStart"/>
      <w:r w:rsidRPr="001D2500">
        <w:rPr>
          <w:sz w:val="24"/>
          <w:szCs w:val="24"/>
        </w:rPr>
        <w:t>minimálisra</w:t>
      </w:r>
      <w:proofErr w:type="gramEnd"/>
      <w:r w:rsidRPr="001D2500">
        <w:rPr>
          <w:sz w:val="24"/>
          <w:szCs w:val="24"/>
        </w:rPr>
        <w:t xml:space="preserve"> csökkentése mellett.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 xml:space="preserve">A tanár-diák </w:t>
      </w:r>
      <w:proofErr w:type="gramStart"/>
      <w:r w:rsidRPr="001D2500">
        <w:rPr>
          <w:sz w:val="24"/>
          <w:szCs w:val="24"/>
        </w:rPr>
        <w:t>interakciókban</w:t>
      </w:r>
      <w:proofErr w:type="gramEnd"/>
      <w:r w:rsidRPr="001D2500">
        <w:rPr>
          <w:sz w:val="24"/>
          <w:szCs w:val="24"/>
        </w:rPr>
        <w:t xml:space="preserve"> a pedagógus mintaadó, </w:t>
      </w:r>
      <w:proofErr w:type="spellStart"/>
      <w:r w:rsidRPr="001D2500">
        <w:rPr>
          <w:sz w:val="24"/>
          <w:szCs w:val="24"/>
        </w:rPr>
        <w:t>facilitátor</w:t>
      </w:r>
      <w:proofErr w:type="spellEnd"/>
      <w:r w:rsidRPr="001D2500">
        <w:rPr>
          <w:sz w:val="24"/>
          <w:szCs w:val="24"/>
        </w:rPr>
        <w:t xml:space="preserve">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 nevelési-oktatási szakasz végéhez közeledve egyre nagyobb mértékben kapnak szerepet az induktív jellegű feladatmegoldások, melyek a gondolkodást és a </w:t>
      </w:r>
      <w:proofErr w:type="gramStart"/>
      <w:r w:rsidRPr="001D2500">
        <w:rPr>
          <w:sz w:val="24"/>
          <w:szCs w:val="24"/>
        </w:rPr>
        <w:t>probléma</w:t>
      </w:r>
      <w:proofErr w:type="gramEnd"/>
      <w:r w:rsidRPr="001D2500">
        <w:rPr>
          <w:sz w:val="24"/>
          <w:szCs w:val="24"/>
        </w:rPr>
        <w:t>megoldó képességeket fejlesztik. A tanulási terület – sajátosságaiból adódóan –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Az IKT-eszközök a mozgástanulás, a diagnosztika, az egészséges életvezetés kialakításának hatékony segítői, mindemellett a </w:t>
      </w:r>
      <w:proofErr w:type="gramStart"/>
      <w:r w:rsidRPr="001D2500">
        <w:rPr>
          <w:sz w:val="24"/>
          <w:szCs w:val="24"/>
        </w:rPr>
        <w:t>konstruktív</w:t>
      </w:r>
      <w:proofErr w:type="gramEnd"/>
      <w:r w:rsidRPr="001D2500">
        <w:rPr>
          <w:sz w:val="24"/>
          <w:szCs w:val="24"/>
        </w:rPr>
        <w:t xml:space="preserve">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hozzájárul a fenntartható jelen és jövő iránti </w:t>
      </w:r>
      <w:proofErr w:type="gramStart"/>
      <w:r w:rsidRPr="001D2500">
        <w:rPr>
          <w:sz w:val="24"/>
          <w:szCs w:val="24"/>
        </w:rPr>
        <w:t>elkötelezettséghez</w:t>
      </w:r>
      <w:proofErr w:type="gramEnd"/>
      <w:r w:rsidRPr="001D2500">
        <w:rPr>
          <w:sz w:val="24"/>
          <w:szCs w:val="24"/>
        </w:rPr>
        <w:t xml:space="preserve"> mint nevelési célhoz.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>A testnevelés tantárgy a Nemzeti alaptantervben rögzített kulcskompetenciákat az alábbi módon fejleszti: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b/>
          <w:sz w:val="24"/>
          <w:szCs w:val="24"/>
        </w:rPr>
        <w:t xml:space="preserve">A tanulás </w:t>
      </w:r>
      <w:proofErr w:type="gramStart"/>
      <w:r w:rsidRPr="001D2500">
        <w:rPr>
          <w:b/>
          <w:sz w:val="24"/>
          <w:szCs w:val="24"/>
        </w:rPr>
        <w:t>kompetenciái</w:t>
      </w:r>
      <w:proofErr w:type="gramEnd"/>
      <w:r w:rsidRPr="001D2500">
        <w:rPr>
          <w:sz w:val="24"/>
          <w:szCs w:val="24"/>
        </w:rP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</w:t>
      </w:r>
      <w:proofErr w:type="gramStart"/>
      <w:r w:rsidRPr="001D2500">
        <w:rPr>
          <w:sz w:val="24"/>
          <w:szCs w:val="24"/>
        </w:rPr>
        <w:t>komplex</w:t>
      </w:r>
      <w:proofErr w:type="gramEnd"/>
      <w:r w:rsidRPr="001D2500">
        <w:rPr>
          <w:sz w:val="24"/>
          <w:szCs w:val="24"/>
        </w:rPr>
        <w:t xml:space="preserve"> kognitív-motoros tevékenység. Hatékony és eredményes motoros tanulás-tanítás csak akkor valósulhat meg, ha annak során figyelembe veszik az életkori és tanulási sajátosságokat, s ha az </w:t>
      </w:r>
      <w:proofErr w:type="gramStart"/>
      <w:r w:rsidRPr="001D2500">
        <w:rPr>
          <w:sz w:val="24"/>
          <w:szCs w:val="24"/>
        </w:rPr>
        <w:t>spirálisan</w:t>
      </w:r>
      <w:proofErr w:type="gramEnd"/>
      <w:r w:rsidRPr="001D2500">
        <w:rPr>
          <w:sz w:val="24"/>
          <w:szCs w:val="24"/>
        </w:rPr>
        <w:t xml:space="preserve"> építkező és gyakorlatorientált. 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b/>
          <w:sz w:val="24"/>
          <w:szCs w:val="24"/>
        </w:rPr>
        <w:t xml:space="preserve">A kommunikációs </w:t>
      </w:r>
      <w:proofErr w:type="gramStart"/>
      <w:r w:rsidRPr="001D2500">
        <w:rPr>
          <w:b/>
          <w:sz w:val="24"/>
          <w:szCs w:val="24"/>
        </w:rPr>
        <w:t>kompetenciák</w:t>
      </w:r>
      <w:proofErr w:type="gramEnd"/>
      <w:r w:rsidRPr="001D2500">
        <w:rPr>
          <w:sz w:val="24"/>
          <w:szCs w:val="24"/>
        </w:rPr>
        <w:t xml:space="preserve"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</w:t>
      </w:r>
      <w:proofErr w:type="gramStart"/>
      <w:r w:rsidRPr="001D2500">
        <w:rPr>
          <w:sz w:val="24"/>
          <w:szCs w:val="24"/>
        </w:rPr>
        <w:t>artikuláció</w:t>
      </w:r>
      <w:proofErr w:type="gramEnd"/>
      <w:r w:rsidRPr="001D2500">
        <w:rPr>
          <w:sz w:val="24"/>
          <w:szCs w:val="24"/>
        </w:rPr>
        <w:t xml:space="preserve">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</w:t>
      </w:r>
      <w:r w:rsidRPr="001D2500">
        <w:rPr>
          <w:sz w:val="24"/>
          <w:szCs w:val="24"/>
        </w:rPr>
        <w:lastRenderedPageBreak/>
        <w:t xml:space="preserve">elég csak a jelzésértékű testtartásokra vagy a távolodó-közeledő mozgások </w:t>
      </w:r>
      <w:proofErr w:type="spellStart"/>
      <w:r w:rsidRPr="001D2500">
        <w:rPr>
          <w:sz w:val="24"/>
          <w:szCs w:val="24"/>
        </w:rPr>
        <w:t>kifejezőerejére</w:t>
      </w:r>
      <w:proofErr w:type="spellEnd"/>
      <w:r w:rsidRPr="001D2500">
        <w:rPr>
          <w:sz w:val="24"/>
          <w:szCs w:val="24"/>
        </w:rPr>
        <w:t xml:space="preserve"> gondolni. A szakkifejezések, a helyes terminológia elsajátításával lehetővé válik a procedurális tudás átfordítása a gondolkodás révén tervezhető motoros </w:t>
      </w:r>
      <w:proofErr w:type="gramStart"/>
      <w:r w:rsidRPr="001D2500">
        <w:rPr>
          <w:sz w:val="24"/>
          <w:szCs w:val="24"/>
        </w:rPr>
        <w:t>produktummá</w:t>
      </w:r>
      <w:proofErr w:type="gramEnd"/>
      <w:r w:rsidRPr="001D2500">
        <w:rPr>
          <w:sz w:val="24"/>
          <w:szCs w:val="24"/>
        </w:rPr>
        <w:t>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b/>
          <w:sz w:val="24"/>
          <w:szCs w:val="24"/>
        </w:rPr>
        <w:t xml:space="preserve">A digitális </w:t>
      </w:r>
      <w:proofErr w:type="gramStart"/>
      <w:r w:rsidRPr="001D2500">
        <w:rPr>
          <w:b/>
          <w:sz w:val="24"/>
          <w:szCs w:val="24"/>
        </w:rPr>
        <w:t>kompetenciák</w:t>
      </w:r>
      <w:proofErr w:type="gramEnd"/>
      <w:r w:rsidRPr="001D2500">
        <w:rPr>
          <w:sz w:val="24"/>
          <w:szCs w:val="24"/>
        </w:rPr>
        <w:t xml:space="preserve">: Az információs és tudástársadalom korában meghatározóan fontos, hogy a korszerű digitális eszközök hogyan épülnek be a nevelés, az oktatás és a képzés tanítási-tanulási folyamataiba. A digitális </w:t>
      </w:r>
      <w:proofErr w:type="gramStart"/>
      <w:r w:rsidRPr="001D2500">
        <w:rPr>
          <w:sz w:val="24"/>
          <w:szCs w:val="24"/>
        </w:rPr>
        <w:t>kompetencia</w:t>
      </w:r>
      <w:proofErr w:type="gramEnd"/>
      <w:r w:rsidRPr="001D2500">
        <w:rPr>
          <w:sz w:val="24"/>
          <w:szCs w:val="24"/>
        </w:rPr>
        <w:t xml:space="preserve"> főbb területeinek ‒ digitális jelenlét, életvezetés és produktivitás ‒ fejlesztése a testnevelésnek és egészségfejlesztésnek is egyik kiemelt célja. A digitális </w:t>
      </w:r>
      <w:proofErr w:type="gramStart"/>
      <w:r w:rsidRPr="001D2500">
        <w:rPr>
          <w:sz w:val="24"/>
          <w:szCs w:val="24"/>
        </w:rPr>
        <w:t>kompetencia</w:t>
      </w:r>
      <w:proofErr w:type="gramEnd"/>
      <w:r w:rsidRPr="001D2500">
        <w:rPr>
          <w:sz w:val="24"/>
          <w:szCs w:val="24"/>
        </w:rPr>
        <w:t xml:space="preserve"> a testnevelés tantárgy esetében is elengedhetetlen, példaként említhető a </w:t>
      </w:r>
      <w:proofErr w:type="spellStart"/>
      <w:r w:rsidRPr="001D2500">
        <w:rPr>
          <w:sz w:val="24"/>
          <w:szCs w:val="24"/>
        </w:rPr>
        <w:t>teljesítménymonitorozás</w:t>
      </w:r>
      <w:proofErr w:type="spellEnd"/>
      <w:r w:rsidRPr="001D2500">
        <w:rPr>
          <w:sz w:val="24"/>
          <w:szCs w:val="24"/>
        </w:rPr>
        <w:t>, a mozgáselemzés, az információkeresés, -szűrés és -feldolgozás digitális eszközökkel történő megvalósítása.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b/>
          <w:sz w:val="24"/>
          <w:szCs w:val="24"/>
        </w:rPr>
        <w:t xml:space="preserve">A matematikai, gondolkodási </w:t>
      </w:r>
      <w:proofErr w:type="gramStart"/>
      <w:r w:rsidRPr="001D2500">
        <w:rPr>
          <w:b/>
          <w:sz w:val="24"/>
          <w:szCs w:val="24"/>
        </w:rPr>
        <w:t>kompetenciák</w:t>
      </w:r>
      <w:proofErr w:type="gramEnd"/>
      <w:r w:rsidRPr="001D2500">
        <w:rPr>
          <w:sz w:val="24"/>
          <w:szCs w:val="24"/>
        </w:rPr>
        <w:t xml:space="preserve"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</w:t>
      </w:r>
      <w:proofErr w:type="spellStart"/>
      <w:r w:rsidRPr="001D2500">
        <w:rPr>
          <w:sz w:val="24"/>
          <w:szCs w:val="24"/>
        </w:rPr>
        <w:t>ideomotoros</w:t>
      </w:r>
      <w:proofErr w:type="spellEnd"/>
      <w:r w:rsidRPr="001D2500">
        <w:rPr>
          <w:sz w:val="24"/>
          <w:szCs w:val="24"/>
        </w:rPr>
        <w:t xml:space="preserve"> kép, a gondolati modell kialakítását, tervezését. A kreatív feladatmegoldásokon alapuló </w:t>
      </w:r>
      <w:proofErr w:type="gramStart"/>
      <w:r w:rsidRPr="001D2500">
        <w:rPr>
          <w:sz w:val="24"/>
          <w:szCs w:val="24"/>
        </w:rPr>
        <w:t>probléma</w:t>
      </w:r>
      <w:proofErr w:type="gramEnd"/>
      <w:r w:rsidRPr="001D2500">
        <w:rPr>
          <w:sz w:val="24"/>
          <w:szCs w:val="24"/>
        </w:rPr>
        <w:t>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b/>
          <w:sz w:val="24"/>
          <w:szCs w:val="24"/>
        </w:rPr>
        <w:t xml:space="preserve">A személyes és társas kapcsolati </w:t>
      </w:r>
      <w:proofErr w:type="gramStart"/>
      <w:r w:rsidRPr="001D2500">
        <w:rPr>
          <w:b/>
          <w:sz w:val="24"/>
          <w:szCs w:val="24"/>
        </w:rPr>
        <w:t>kompetenciák</w:t>
      </w:r>
      <w:proofErr w:type="gramEnd"/>
      <w:r w:rsidRPr="001D2500">
        <w:rPr>
          <w:sz w:val="24"/>
          <w:szCs w:val="24"/>
        </w:rPr>
        <w:t xml:space="preserve">: A testnevelés tantárgy a személyes és társas kompetenciák fejlesztésének egyik terepe. Az iskolának fejlesztenie szükséges a szomatikus egészséggel, a társas-érzelmi jólléttel, a biztonsággal kapcsolatos </w:t>
      </w:r>
      <w:proofErr w:type="gramStart"/>
      <w:r w:rsidRPr="001D2500">
        <w:rPr>
          <w:sz w:val="24"/>
          <w:szCs w:val="24"/>
        </w:rPr>
        <w:t>kompetenciákat</w:t>
      </w:r>
      <w:proofErr w:type="gramEnd"/>
      <w:r w:rsidRPr="001D2500">
        <w:rPr>
          <w:sz w:val="24"/>
          <w:szCs w:val="24"/>
        </w:rPr>
        <w:t>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b/>
          <w:sz w:val="24"/>
          <w:szCs w:val="24"/>
        </w:rPr>
        <w:t xml:space="preserve">A kreativitás, a kreatív alkotás, önkifejezés és kulturális tudatosság </w:t>
      </w:r>
      <w:proofErr w:type="gramStart"/>
      <w:r w:rsidRPr="001D2500">
        <w:rPr>
          <w:b/>
          <w:sz w:val="24"/>
          <w:szCs w:val="24"/>
        </w:rPr>
        <w:t>kompetenciái</w:t>
      </w:r>
      <w:proofErr w:type="gramEnd"/>
      <w:r w:rsidRPr="001D2500">
        <w:rPr>
          <w:sz w:val="24"/>
          <w:szCs w:val="24"/>
        </w:rPr>
        <w:t xml:space="preserve"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</w:t>
      </w:r>
      <w:proofErr w:type="gramStart"/>
      <w:r w:rsidRPr="001D2500">
        <w:rPr>
          <w:sz w:val="24"/>
          <w:szCs w:val="24"/>
        </w:rPr>
        <w:t>kompetenciáknak</w:t>
      </w:r>
      <w:proofErr w:type="gramEnd"/>
      <w:r w:rsidRPr="001D2500">
        <w:rPr>
          <w:sz w:val="24"/>
          <w:szCs w:val="24"/>
        </w:rPr>
        <w:t xml:space="preserve">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</w:t>
      </w:r>
      <w:proofErr w:type="gramStart"/>
      <w:r w:rsidRPr="001D2500">
        <w:rPr>
          <w:sz w:val="24"/>
          <w:szCs w:val="24"/>
        </w:rPr>
        <w:t>ezen</w:t>
      </w:r>
      <w:proofErr w:type="gramEnd"/>
      <w:r w:rsidRPr="001D2500">
        <w:rPr>
          <w:sz w:val="24"/>
          <w:szCs w:val="24"/>
        </w:rPr>
        <w:t xml:space="preserve"> területén, és elsajátítja a fizikai aktivitás, a testedzés és a sportolás rekreációt támogató elemeit. A tanuló </w:t>
      </w:r>
      <w:proofErr w:type="gramStart"/>
      <w:r w:rsidRPr="001D2500">
        <w:rPr>
          <w:sz w:val="24"/>
          <w:szCs w:val="24"/>
        </w:rPr>
        <w:t>megtanulja</w:t>
      </w:r>
      <w:proofErr w:type="gramEnd"/>
      <w:r w:rsidRPr="001D2500">
        <w:rPr>
          <w:sz w:val="24"/>
          <w:szCs w:val="24"/>
        </w:rPr>
        <w:t xml:space="preserve"> értékként kezelni az olimpiai eszmét, az olimpiai játékokon elért eredményeket. Értékesnek tartja a magyar, az európai és a világ testkulturális örökségét.</w:t>
      </w:r>
    </w:p>
    <w:p w:rsidR="00884273" w:rsidRPr="001D2500" w:rsidRDefault="00884273" w:rsidP="00884273">
      <w:pPr>
        <w:rPr>
          <w:sz w:val="24"/>
          <w:szCs w:val="24"/>
          <w:highlight w:val="yellow"/>
        </w:rPr>
      </w:pPr>
      <w:r w:rsidRPr="001D2500">
        <w:rPr>
          <w:b/>
          <w:sz w:val="24"/>
          <w:szCs w:val="24"/>
        </w:rPr>
        <w:lastRenderedPageBreak/>
        <w:t xml:space="preserve">Munkavállalói, innovációs és vállalkozói </w:t>
      </w:r>
      <w:proofErr w:type="gramStart"/>
      <w:r w:rsidRPr="001D2500">
        <w:rPr>
          <w:b/>
          <w:sz w:val="24"/>
          <w:szCs w:val="24"/>
        </w:rPr>
        <w:t>kompetenciák</w:t>
      </w:r>
      <w:proofErr w:type="gramEnd"/>
      <w:r w:rsidRPr="001D2500">
        <w:rPr>
          <w:sz w:val="24"/>
          <w:szCs w:val="24"/>
        </w:rPr>
        <w:t xml:space="preserve"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</w:t>
      </w:r>
      <w:proofErr w:type="spellStart"/>
      <w:r w:rsidRPr="001D2500">
        <w:rPr>
          <w:sz w:val="24"/>
          <w:szCs w:val="24"/>
        </w:rPr>
        <w:t>rekreatív</w:t>
      </w:r>
      <w:proofErr w:type="spellEnd"/>
      <w:r w:rsidRPr="001D2500">
        <w:rPr>
          <w:sz w:val="24"/>
          <w:szCs w:val="24"/>
        </w:rPr>
        <w:t xml:space="preserve"> hatásával – elősegíti a munka utáni pihenést, kikapcsolódást és regenerálódást.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</w:t>
      </w:r>
      <w:proofErr w:type="gramStart"/>
      <w:r w:rsidRPr="001D2500">
        <w:rPr>
          <w:sz w:val="24"/>
          <w:szCs w:val="24"/>
        </w:rPr>
        <w:t>maximálisan</w:t>
      </w:r>
      <w:proofErr w:type="gramEnd"/>
      <w:r w:rsidRPr="001D2500">
        <w:rPr>
          <w:sz w:val="24"/>
          <w:szCs w:val="24"/>
        </w:rPr>
        <w:t xml:space="preserve"> figyelembe véve, differenciáltan kell megvalósítania a fejlesztési feladatokat. Ezekhez a fejlesztési feladatokhoz nyújt segítséget a gyógytestnevelés témakör.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 korszerű gyógytestnevelés szemlélet, amely szakít az eddigi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 túlsúlyára épülő tananyagtartalommal, indokolttá teszi a mindennapos testnevelés szerves részként való megjelenését a kerettantervben. A korszerű szemléletben elvárásként jelenik meg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</w:t>
      </w:r>
      <w:proofErr w:type="gramStart"/>
      <w:r w:rsidRPr="001D2500">
        <w:rPr>
          <w:sz w:val="24"/>
          <w:szCs w:val="24"/>
        </w:rPr>
        <w:t>A</w:t>
      </w:r>
      <w:proofErr w:type="gramEnd"/>
      <w:r w:rsidRPr="001D2500">
        <w:rPr>
          <w:sz w:val="24"/>
          <w:szCs w:val="24"/>
        </w:rPr>
        <w:t xml:space="preserve"> témakörök áttekintő táblázata” kiegészítő szövege.</w:t>
      </w:r>
    </w:p>
    <w:p w:rsidR="00884273" w:rsidRPr="001D2500" w:rsidRDefault="00884273" w:rsidP="00884273">
      <w:pPr>
        <w:rPr>
          <w:color w:val="FF0000"/>
          <w:sz w:val="24"/>
          <w:szCs w:val="24"/>
        </w:rPr>
      </w:pPr>
      <w:r w:rsidRPr="001D2500">
        <w:rPr>
          <w:sz w:val="24"/>
          <w:szCs w:val="24"/>
        </w:rPr>
        <w:t xml:space="preserve"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</w:t>
      </w:r>
      <w:proofErr w:type="gramStart"/>
      <w:r w:rsidRPr="001D2500">
        <w:rPr>
          <w:sz w:val="24"/>
          <w:szCs w:val="24"/>
        </w:rPr>
        <w:t>kontrollált</w:t>
      </w:r>
      <w:proofErr w:type="gramEnd"/>
      <w:r w:rsidRPr="001D2500">
        <w:rPr>
          <w:sz w:val="24"/>
          <w:szCs w:val="24"/>
        </w:rPr>
        <w:t xml:space="preserve"> légzés, a pulzusszámlálás és a relaxáció.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>A tanulók mozgáshoz fűződő pozitív attitűdjének kialakítása érdekében az értékelés alapja a különböző sportági mozgáskészségekben, valamint a motorikus képességekben a tanuló önmagához mért fejlődése. A tanultsági szint méréséhez fontosak a különböző pontérték-táblázatok, számszerűsített vagy grafikonos statisztikai eljárások, de az egyes próbákon és teszteken elért eredmények mellett legalább olyan fontos az érzelmi-akarati tényezők figyelembevétele az értékelés, osztályozás során.</w:t>
      </w:r>
    </w:p>
    <w:p w:rsidR="00884273" w:rsidRPr="001D2500" w:rsidRDefault="00884273" w:rsidP="00884273">
      <w:pPr>
        <w:keepNext/>
        <w:keepLines/>
        <w:spacing w:before="480" w:after="240"/>
        <w:jc w:val="center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lastRenderedPageBreak/>
        <w:t>5–6. évfolyam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Az 5. évfolyamba lépő diákok testi fejlődésében a fiúk és a leányok között jellemző különbségek még nem mutatkoznak. A leányok egy hosszú (9 éves kortól tartó), mérsékelt ütemű megnyúlási szakasz közepén, míg a fiúk a pubertáskort megelőző testalkati telítődési szakaszban járnak. A két nem terhelhetősége közel azonos. A 11–12 éves diákok, a sokoldalú alapokra építkezve, eredményesen tanulnak új sportági technikákat mind a zárt, mind a nyílt jellegű mozgáskészségekben. Mozgásigényük igen jelentős, figyelmük, koncentrálóképességük tartós, ami az időhatékony óraszervezéssel tovább segíti a </w:t>
      </w:r>
      <w:proofErr w:type="spellStart"/>
      <w:r w:rsidRPr="001D2500">
        <w:rPr>
          <w:sz w:val="24"/>
          <w:szCs w:val="24"/>
        </w:rPr>
        <w:t>pszichomotoros</w:t>
      </w:r>
      <w:proofErr w:type="spellEnd"/>
      <w:r w:rsidRPr="001D2500">
        <w:rPr>
          <w:sz w:val="24"/>
          <w:szCs w:val="24"/>
        </w:rPr>
        <w:t xml:space="preserve"> tanulási folyamatokat. 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 korosztály kondicionális képzésében kiemelt szerepet kap a gerincoszlop tartóizmainak, a törzs általános erő-állóképességének folyamatos fejlesztése. Fontos az aerob állóképesség kezdetben játékos formájú, majd egyre inkább tartós futással történő növelése, ugyanakkor az </w:t>
      </w:r>
      <w:proofErr w:type="gramStart"/>
      <w:r w:rsidRPr="001D2500">
        <w:rPr>
          <w:sz w:val="24"/>
          <w:szCs w:val="24"/>
        </w:rPr>
        <w:t>intenzív</w:t>
      </w:r>
      <w:proofErr w:type="gramEnd"/>
      <w:r w:rsidRPr="001D2500">
        <w:rPr>
          <w:sz w:val="24"/>
          <w:szCs w:val="24"/>
        </w:rPr>
        <w:t xml:space="preserve"> anaerob munkavégzés kerülendő. A koordinációs képességek közül kiemelten fejleszthető a ritmusérzék, az egyensúlyozó képesség, a téri tájékozódó képesség, emellett a nyílt jellegű mozgásformákban megmutatkozó összekapcsolási-átállási képesség is dinamikusan javul. A sportjátékok oktatásában a technikai képzés mellett megjelennek az emberelőnyös és létszámazonos kisjátékok alaptaktikai elemei (add és fuss; szélességi és mélységi mozgások), először célfelület nélkül, majd célfelülettel. Továbbra is hangsúlyos szerepet kapnak a sportjátékokat előkészítő testnevelési játékok. Az ízületi és izomzati mozgékonyság a </w:t>
      </w:r>
      <w:proofErr w:type="spellStart"/>
      <w:r w:rsidRPr="001D2500">
        <w:rPr>
          <w:sz w:val="24"/>
          <w:szCs w:val="24"/>
        </w:rPr>
        <w:t>prepubertás</w:t>
      </w:r>
      <w:proofErr w:type="spellEnd"/>
      <w:r w:rsidRPr="001D2500">
        <w:rPr>
          <w:sz w:val="24"/>
          <w:szCs w:val="24"/>
        </w:rPr>
        <w:t xml:space="preserve"> idején még mindkét nemnél jól fejleszthető, így ebben az időszakban a dinamikus és statikus nyújtó hatású feladatokkal egyaránt eredményes a rendszeres gyakoroltatás, ezzel is elősegítve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kialakítását.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D2500">
        <w:rPr>
          <w:sz w:val="24"/>
          <w:szCs w:val="24"/>
        </w:rPr>
        <w:t xml:space="preserve">Az önvédelmi és küzdősportok a test-test elleni játékos küzdőgyakorlatok megtanításán túl a sportági képzésre helyezik a hangsúlyt. Míg az eddigi játékok és feladatok olyan játékos mozgásformákon keresztül csináltak kedvet a küzdelemhez, melyek a különböző küzdősportok mozgástechnikáihoz hasonló elemeket tartalmaztak, most a három iskolai küzdősport, a birkózás, a judo és a karate </w:t>
      </w:r>
      <w:proofErr w:type="spellStart"/>
      <w:r w:rsidRPr="001D2500">
        <w:rPr>
          <w:sz w:val="24"/>
          <w:szCs w:val="24"/>
        </w:rPr>
        <w:t>mozgásanyagára</w:t>
      </w:r>
      <w:proofErr w:type="spellEnd"/>
      <w:r w:rsidRPr="001D2500">
        <w:rPr>
          <w:sz w:val="24"/>
          <w:szCs w:val="24"/>
        </w:rPr>
        <w:t xml:space="preserve"> kerül a hangsúly. E gyakorlatok kondicionális képességfejlesztő hatásai elsősorban az erő-állóképesség, a gyorsaság fejlesztésében érezhetők, valamint a gerincoszlop tartóizmai, a hát- és a hasizmok erősítése terén, valamint a gerinc egészséges, fiziológiás tartásának javításában </w:t>
      </w:r>
      <w:proofErr w:type="gramStart"/>
      <w:r w:rsidRPr="001D2500">
        <w:rPr>
          <w:sz w:val="24"/>
          <w:szCs w:val="24"/>
        </w:rPr>
        <w:t>realizálódnak</w:t>
      </w:r>
      <w:proofErr w:type="gramEnd"/>
      <w:r w:rsidRPr="001D2500">
        <w:rPr>
          <w:sz w:val="24"/>
          <w:szCs w:val="24"/>
        </w:rPr>
        <w:t xml:space="preserve">. A karate lazító és nyújtó gyakorlatai a csípő- és bokaízület, valamint az egész alsó végtag ízületi mozgástartományának növelésével járulnak hozzá az egészséges fejlődéshez. 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D2500">
        <w:rPr>
          <w:sz w:val="24"/>
          <w:szCs w:val="24"/>
        </w:rPr>
        <w:t xml:space="preserve">Az önvédelmi és küzdősportok a koordinációfejlesztés szempontjából elsősorban a kognitív koordinációs képességeket fejlesztik az ellenfél eltérő mozgására adott folyamatosan változó reakciók miatt. A téri tájékozódó képesség, a reakcióképesség, a ritmusképesség, a </w:t>
      </w:r>
      <w:proofErr w:type="spellStart"/>
      <w:r w:rsidRPr="001D2500">
        <w:rPr>
          <w:sz w:val="24"/>
          <w:szCs w:val="24"/>
        </w:rPr>
        <w:t>kinesztézis</w:t>
      </w:r>
      <w:proofErr w:type="spellEnd"/>
      <w:r w:rsidRPr="001D2500">
        <w:rPr>
          <w:sz w:val="24"/>
          <w:szCs w:val="24"/>
        </w:rPr>
        <w:t xml:space="preserve">, a mozgásszabályozó és átalakító képesség folyamatos fejlődésen mennek át a sportági mozgásanyag tanítása révén. 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D2500">
        <w:rPr>
          <w:sz w:val="24"/>
          <w:szCs w:val="24"/>
        </w:rPr>
        <w:t xml:space="preserve">A test-test elleni küzdelem tekintetében továbbra is kiemelt fejlesztési terület a tanuló személyisége, hiszen a sportági technikák nagy </w:t>
      </w:r>
      <w:proofErr w:type="gramStart"/>
      <w:r w:rsidRPr="001D2500">
        <w:rPr>
          <w:sz w:val="24"/>
          <w:szCs w:val="24"/>
        </w:rPr>
        <w:t>koncentrációval</w:t>
      </w:r>
      <w:proofErr w:type="gramEnd"/>
      <w:r w:rsidRPr="001D2500">
        <w:rPr>
          <w:sz w:val="24"/>
          <w:szCs w:val="24"/>
        </w:rPr>
        <w:t xml:space="preserve"> történő végrehajtása az önuralom és akaraterő próbája elé állítja a tanulót.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 xml:space="preserve">Az 5–6. évfolyam tanulóinak példaképválasztó igénye a megfelelő irányba terelve elősegíti a hosszú távú </w:t>
      </w:r>
      <w:proofErr w:type="spellStart"/>
      <w:r w:rsidRPr="001D2500">
        <w:rPr>
          <w:sz w:val="24"/>
          <w:szCs w:val="24"/>
        </w:rPr>
        <w:t>elköteleződésüket</w:t>
      </w:r>
      <w:proofErr w:type="spellEnd"/>
      <w:r w:rsidRPr="001D2500">
        <w:rPr>
          <w:sz w:val="24"/>
          <w:szCs w:val="24"/>
        </w:rPr>
        <w:t xml:space="preserve"> a szabadidős és/vagy versenysport felé. A tanulók a versengésen alapuló mozgásformákat szeretik, melyek ‒ jól megszervezett, </w:t>
      </w:r>
      <w:proofErr w:type="gramStart"/>
      <w:r w:rsidRPr="001D2500">
        <w:rPr>
          <w:sz w:val="24"/>
          <w:szCs w:val="24"/>
        </w:rPr>
        <w:t>kooperációs</w:t>
      </w:r>
      <w:proofErr w:type="gramEnd"/>
      <w:r w:rsidRPr="001D2500">
        <w:rPr>
          <w:sz w:val="24"/>
          <w:szCs w:val="24"/>
        </w:rPr>
        <w:t xml:space="preserve"> elemekben gazdag, a társak eltérő képességeit tiszteletben tartó, a fair play szellemiségét prioritásként kezelő viselkedésmintákkal ‒ kontrollált módon kiválóan </w:t>
      </w:r>
      <w:proofErr w:type="spellStart"/>
      <w:r w:rsidRPr="001D2500">
        <w:rPr>
          <w:sz w:val="24"/>
          <w:szCs w:val="24"/>
        </w:rPr>
        <w:t>gyakoroltathatók</w:t>
      </w:r>
      <w:proofErr w:type="spellEnd"/>
      <w:r w:rsidRPr="001D2500">
        <w:rPr>
          <w:sz w:val="24"/>
          <w:szCs w:val="24"/>
        </w:rPr>
        <w:t xml:space="preserve">. Oktatásmódszertani szempontból a tanórák jelentős részét a mozgásos tartalmak bemutatásán, bemutattatásán alapuló képi, vizuális forrásokra épülő </w:t>
      </w:r>
      <w:proofErr w:type="gramStart"/>
      <w:r w:rsidRPr="001D2500">
        <w:rPr>
          <w:sz w:val="24"/>
          <w:szCs w:val="24"/>
        </w:rPr>
        <w:t>direkt</w:t>
      </w:r>
      <w:proofErr w:type="gramEnd"/>
      <w:r w:rsidRPr="001D2500">
        <w:rPr>
          <w:sz w:val="24"/>
          <w:szCs w:val="24"/>
        </w:rPr>
        <w:t xml:space="preserve"> oktatási stratégiák jellemzik, de megjelennek már az indirekt módszertani elemek is.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 tanulók a gyógytestnevelés mozgásformáiban ‒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gimnasztika gyakorlatok mellett ‒ elsajátítják a nyújtó hatású, valamint az egyéni sajátosságokat figyelembe vevő, optimális aerob terhelést biztosító gyakorlatokat, melyek elváltozásukra, betegségükre nézve is kedvező hatásúak. A testnevelési játékokkal párhuzamosan megismerkednek az állapotuk javulását szolgáló szabadidős és sportjátékokkal is.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b/>
          <w:sz w:val="24"/>
          <w:szCs w:val="24"/>
        </w:rPr>
        <w:t>A testnevelés tanulása hozzájárul ahhoz, hogy a tanuló a nevelési-oktatási szakasz végére:</w:t>
      </w:r>
    </w:p>
    <w:p w:rsidR="00884273" w:rsidRPr="001D2500" w:rsidRDefault="00884273" w:rsidP="00884273">
      <w:pPr>
        <w:spacing w:before="120"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MOZGÁSKULTÚRA-FEJLESZTÉS</w:t>
      </w:r>
    </w:p>
    <w:p w:rsidR="00884273" w:rsidRPr="001D2500" w:rsidRDefault="00884273" w:rsidP="00EA2E2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tanult alapvető mozgásformák kombinációiból álló cselekvéssorokat változó térbeli, időbeli, dinamikai feltételek mellett készségszinten kivitelezi;</w:t>
      </w:r>
    </w:p>
    <w:p w:rsidR="00884273" w:rsidRPr="001D2500" w:rsidRDefault="00884273" w:rsidP="00EA2E2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tanult mozgásforma készségszintű kivitelezése közben fenntartja érzelmi-akarati erőfeszítéseit;</w:t>
      </w:r>
    </w:p>
    <w:p w:rsidR="00884273" w:rsidRPr="001D2500" w:rsidRDefault="00884273" w:rsidP="00EA2E2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 xml:space="preserve">minden sporttevékenységében forma- és szabálykövető attitűddel rendelkezik, ez tevékenységének </w:t>
      </w:r>
      <w:proofErr w:type="gramStart"/>
      <w:r w:rsidRPr="001D2500">
        <w:rPr>
          <w:color w:val="000000"/>
          <w:sz w:val="24"/>
          <w:szCs w:val="24"/>
        </w:rPr>
        <w:t>automatikus</w:t>
      </w:r>
      <w:proofErr w:type="gramEnd"/>
      <w:r w:rsidRPr="001D2500">
        <w:rPr>
          <w:color w:val="000000"/>
          <w:sz w:val="24"/>
          <w:szCs w:val="24"/>
        </w:rPr>
        <w:t xml:space="preserve"> részévé válik</w:t>
      </w:r>
      <w:r w:rsidRPr="001D2500">
        <w:rPr>
          <w:sz w:val="24"/>
          <w:szCs w:val="24"/>
        </w:rPr>
        <w:t>.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MOTOROSKÉPESSÉG-FEJLESZTÉS</w:t>
      </w:r>
    </w:p>
    <w:p w:rsidR="00884273" w:rsidRPr="001D2500" w:rsidRDefault="00884273" w:rsidP="00EA2E28">
      <w:pPr>
        <w:pStyle w:val="Listaszerbekezds"/>
        <w:numPr>
          <w:ilvl w:val="0"/>
          <w:numId w:val="62"/>
        </w:numPr>
        <w:rPr>
          <w:sz w:val="24"/>
          <w:szCs w:val="24"/>
        </w:rPr>
      </w:pPr>
      <w:r w:rsidRPr="001D2500">
        <w:rPr>
          <w:sz w:val="24"/>
          <w:szCs w:val="24"/>
        </w:rPr>
        <w:t>a motoros képességeinek fejlődési szintje révén képes az összhang megteremtésére a cselekvéssorainak elemei között;</w:t>
      </w:r>
    </w:p>
    <w:p w:rsidR="00884273" w:rsidRPr="001D2500" w:rsidRDefault="00884273" w:rsidP="00EA2E2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relatív</w:t>
      </w:r>
      <w:proofErr w:type="gramEnd"/>
      <w:r w:rsidRPr="001D2500">
        <w:rPr>
          <w:sz w:val="24"/>
          <w:szCs w:val="24"/>
        </w:rPr>
        <w:t xml:space="preserve"> erejének birtokában képes a sportágspecifikus mozgástechnikák koordinált, készségszintű kivitelezésére;</w:t>
      </w:r>
    </w:p>
    <w:p w:rsidR="00884273" w:rsidRPr="001D2500" w:rsidRDefault="00884273" w:rsidP="00EA2E2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 xml:space="preserve">az alapvető mozgásainak koordinációjában megfelelő </w:t>
      </w:r>
      <w:proofErr w:type="spellStart"/>
      <w:r w:rsidRPr="001D2500">
        <w:rPr>
          <w:rFonts w:cs="Times New Roman"/>
          <w:sz w:val="24"/>
          <w:szCs w:val="24"/>
        </w:rPr>
        <w:t>begyakorlottságot</w:t>
      </w:r>
      <w:proofErr w:type="spellEnd"/>
      <w:r w:rsidRPr="001D2500">
        <w:rPr>
          <w:rFonts w:cs="Times New Roman"/>
          <w:sz w:val="24"/>
          <w:szCs w:val="24"/>
        </w:rPr>
        <w:t xml:space="preserve"> mutat, és képes a változó környezeti feltételekhez célszerűen illeszkedő végrehajtásra;</w:t>
      </w:r>
    </w:p>
    <w:p w:rsidR="00884273" w:rsidRPr="001D2500" w:rsidRDefault="00884273" w:rsidP="00EA2E2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(meg</w:t>
      </w:r>
      <w:proofErr w:type="gramStart"/>
      <w:r w:rsidRPr="001D2500">
        <w:rPr>
          <w:sz w:val="24"/>
          <w:szCs w:val="24"/>
        </w:rPr>
        <w:t>)tanult</w:t>
      </w:r>
      <w:proofErr w:type="gramEnd"/>
      <w:r w:rsidRPr="001D2500">
        <w:rPr>
          <w:sz w:val="24"/>
          <w:szCs w:val="24"/>
        </w:rPr>
        <w:t xml:space="preserve"> erő-, gyorsaság-, állóképesség- és ügyességfejlesztő eljárásokat tanári irányítással tudatosan alkalmazza.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VERSENGÉSEK, VERSENYEK</w:t>
      </w:r>
    </w:p>
    <w:p w:rsidR="00884273" w:rsidRPr="001D2500" w:rsidRDefault="00884273" w:rsidP="00EA2E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versengések és a versenyek közben toleráns a csapattársaival és az ellenfeleivel szemben, ezt tőlük is elvárja;</w:t>
      </w:r>
    </w:p>
    <w:p w:rsidR="00884273" w:rsidRPr="001D2500" w:rsidRDefault="00884273" w:rsidP="00EA2E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versengések és a versenyek közben közösségformáló, csapatkohéziót kialakító játékosként viselkedik.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PREVENCIÓ, ÉLETVITEL</w:t>
      </w:r>
    </w:p>
    <w:p w:rsidR="00884273" w:rsidRPr="001D2500" w:rsidRDefault="00884273" w:rsidP="00EA2E2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megoldást keres a különböző veszély- és baleseti források elkerülésére;</w:t>
      </w:r>
    </w:p>
    <w:p w:rsidR="00884273" w:rsidRPr="001D2500" w:rsidRDefault="00884273" w:rsidP="00EA2E2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tanári segítséggel, egyéni képességeihez mérten, tervezetten, rendezetten és rendszeresen fejleszti keringési, légzési és mozgatórendszerét;</w:t>
      </w:r>
    </w:p>
    <w:p w:rsidR="00884273" w:rsidRPr="001D2500" w:rsidRDefault="00884273" w:rsidP="00EA2E2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ismeri a tanult mozgásformák gerinc- és ízületvédelmi szempontból helyes végrehajtását;</w:t>
      </w:r>
    </w:p>
    <w:p w:rsidR="00884273" w:rsidRPr="001D2500" w:rsidRDefault="00884273" w:rsidP="00EA2E2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családi háttere és a közvetlen környezete adta lehetőségeihez mérten tervezetten, rendezetten és rendszeresen végez testmozgást.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EGÉSZSÉGES TESTI FEJLŐDÉS, EGÉSZSÉGFEJLESZTÉS</w:t>
      </w:r>
    </w:p>
    <w:p w:rsidR="00884273" w:rsidRPr="001D2500" w:rsidRDefault="00884273" w:rsidP="00EA2E2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higiéniai szokások terén teljesen önálló, adott esetben segíti társait;</w:t>
      </w:r>
    </w:p>
    <w:p w:rsidR="00884273" w:rsidRDefault="00884273" w:rsidP="00EA2E2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életkorának és alkati paramétereinek megfelelően tervezett, rendezett és rendszeres, testmozgással összefüggő táplálkozási szokásokat alakít ki.</w:t>
      </w:r>
    </w:p>
    <w:p w:rsidR="00884273" w:rsidRDefault="00884273" w:rsidP="00884273">
      <w:pPr>
        <w:widowControl w:val="0"/>
        <w:ind w:firstLine="540"/>
        <w:rPr>
          <w:sz w:val="24"/>
        </w:rPr>
      </w:pPr>
      <w:r w:rsidRPr="00B604D1">
        <w:rPr>
          <w:b/>
          <w:i/>
          <w:sz w:val="28"/>
          <w:szCs w:val="28"/>
        </w:rPr>
        <w:t>Tanulási, játék- és sportolási élmények nyújtása:</w:t>
      </w:r>
      <w:r>
        <w:rPr>
          <w:sz w:val="24"/>
        </w:rPr>
        <w:t xml:space="preserve"> az elsajátítás, a teljesítmény, a </w:t>
      </w:r>
      <w:proofErr w:type="gramStart"/>
      <w:r>
        <w:rPr>
          <w:sz w:val="24"/>
        </w:rPr>
        <w:t>kollektív</w:t>
      </w:r>
      <w:proofErr w:type="gramEnd"/>
      <w:r>
        <w:rPr>
          <w:sz w:val="24"/>
        </w:rPr>
        <w:t xml:space="preserve"> siker és a tevékenység öröme.</w:t>
      </w:r>
    </w:p>
    <w:p w:rsidR="00884273" w:rsidRDefault="00884273" w:rsidP="00884273">
      <w:pPr>
        <w:widowControl w:val="0"/>
        <w:ind w:firstLine="540"/>
        <w:rPr>
          <w:sz w:val="24"/>
        </w:rPr>
      </w:pPr>
      <w:r w:rsidRPr="00B604D1">
        <w:rPr>
          <w:b/>
          <w:i/>
          <w:sz w:val="28"/>
          <w:szCs w:val="28"/>
        </w:rPr>
        <w:t>Értékes személyiségvonások fejlesztése:</w:t>
      </w:r>
      <w:r>
        <w:rPr>
          <w:i/>
          <w:sz w:val="24"/>
        </w:rPr>
        <w:t xml:space="preserve"> </w:t>
      </w:r>
      <w:r>
        <w:rPr>
          <w:sz w:val="24"/>
        </w:rPr>
        <w:t xml:space="preserve">a félelem leküzdése, a szabályok betartása, összpontosítás, céltartás, a nehézségek leküzdése, </w:t>
      </w:r>
      <w:proofErr w:type="gramStart"/>
      <w:r>
        <w:rPr>
          <w:sz w:val="24"/>
        </w:rPr>
        <w:t>empátia</w:t>
      </w:r>
      <w:proofErr w:type="gramEnd"/>
      <w:r>
        <w:rPr>
          <w:sz w:val="24"/>
        </w:rPr>
        <w:t>, kudarctűrés, a természet szeretete és környezetkímélő magatartás.</w:t>
      </w:r>
    </w:p>
    <w:p w:rsidR="00884273" w:rsidRPr="00AF0E44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5618EE">
        <w:rPr>
          <w:b/>
          <w:i/>
          <w:sz w:val="28"/>
          <w:szCs w:val="28"/>
        </w:rPr>
        <w:t>A mindennapos testnevelés bevezetésével</w:t>
      </w:r>
      <w:r w:rsidRPr="00AF0E44">
        <w:rPr>
          <w:sz w:val="24"/>
        </w:rPr>
        <w:t xml:space="preserve"> a gyerekek heti öt napon át egy órát mozognak.</w:t>
      </w:r>
    </w:p>
    <w:p w:rsidR="00884273" w:rsidRPr="00AF0E44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AF0E44">
        <w:rPr>
          <w:sz w:val="24"/>
        </w:rPr>
        <w:t>A mindennapos testnevelés formái:</w:t>
      </w:r>
    </w:p>
    <w:p w:rsidR="00884273" w:rsidRPr="00AF0E44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AF0E44">
        <w:rPr>
          <w:sz w:val="24"/>
        </w:rPr>
        <w:t>- testnevelés óra</w:t>
      </w:r>
    </w:p>
    <w:p w:rsidR="00884273" w:rsidRPr="00AF0E44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AF0E44">
        <w:rPr>
          <w:sz w:val="24"/>
        </w:rPr>
        <w:t>- szakkörökön</w:t>
      </w:r>
    </w:p>
    <w:p w:rsidR="00884273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AF0E44">
        <w:rPr>
          <w:sz w:val="24"/>
        </w:rPr>
        <w:t>A mindennapos testnevelés célja: a gyerekek hozzá szoktatása a napi mozgáshoz, váljon életmódjuk részévé a rendszeres mozgás.</w:t>
      </w:r>
    </w:p>
    <w:p w:rsidR="00884273" w:rsidRDefault="00884273" w:rsidP="00884273">
      <w:pPr>
        <w:widowControl w:val="0"/>
        <w:rPr>
          <w:b/>
          <w:sz w:val="24"/>
        </w:rPr>
      </w:pPr>
    </w:p>
    <w:p w:rsidR="00884273" w:rsidRPr="00493C14" w:rsidRDefault="00884273" w:rsidP="00884273">
      <w:pPr>
        <w:widowControl w:val="0"/>
        <w:rPr>
          <w:sz w:val="24"/>
        </w:rPr>
      </w:pPr>
      <w:r w:rsidRPr="00B604D1">
        <w:rPr>
          <w:b/>
          <w:sz w:val="28"/>
          <w:szCs w:val="28"/>
        </w:rPr>
        <w:t>Fejlesztési követelmények</w:t>
      </w:r>
      <w:r>
        <w:rPr>
          <w:b/>
          <w:sz w:val="24"/>
        </w:rPr>
        <w:t xml:space="preserve"> </w:t>
      </w:r>
      <w:r>
        <w:rPr>
          <w:sz w:val="24"/>
        </w:rPr>
        <w:t>(a teljesítményképes szint az emelt óraszámban tanított mozgásfeladatokra értendő)</w:t>
      </w:r>
    </w:p>
    <w:p w:rsidR="00884273" w:rsidRPr="00B604D1" w:rsidRDefault="00884273" w:rsidP="00884273">
      <w:pPr>
        <w:widowControl w:val="0"/>
        <w:rPr>
          <w:b/>
          <w:i/>
          <w:sz w:val="28"/>
          <w:szCs w:val="28"/>
        </w:rPr>
      </w:pPr>
      <w:r w:rsidRPr="00B604D1">
        <w:rPr>
          <w:b/>
          <w:i/>
          <w:sz w:val="28"/>
          <w:szCs w:val="28"/>
        </w:rPr>
        <w:t>Énkép, önismeret</w:t>
      </w:r>
    </w:p>
    <w:p w:rsidR="00884273" w:rsidRDefault="00884273" w:rsidP="00EA2E28">
      <w:pPr>
        <w:widowControl w:val="0"/>
        <w:numPr>
          <w:ilvl w:val="0"/>
          <w:numId w:val="6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Egyénre szabott, bővülő tananyag egymásra épülő minőségi változásainak különbözősége. </w:t>
      </w:r>
    </w:p>
    <w:p w:rsidR="00884273" w:rsidRDefault="00884273" w:rsidP="00EA2E28">
      <w:pPr>
        <w:widowControl w:val="0"/>
        <w:numPr>
          <w:ilvl w:val="0"/>
          <w:numId w:val="6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Igazodás a nemi különbségekhez, </w:t>
      </w:r>
      <w:proofErr w:type="spellStart"/>
      <w:r>
        <w:rPr>
          <w:sz w:val="24"/>
        </w:rPr>
        <w:t>teljesítménybeli</w:t>
      </w:r>
      <w:proofErr w:type="spellEnd"/>
      <w:r>
        <w:rPr>
          <w:sz w:val="24"/>
        </w:rPr>
        <w:t xml:space="preserve"> meghatározottsághoz.</w:t>
      </w:r>
    </w:p>
    <w:p w:rsidR="00884273" w:rsidRPr="00B604D1" w:rsidRDefault="00884273" w:rsidP="00884273">
      <w:pPr>
        <w:widowControl w:val="0"/>
        <w:rPr>
          <w:b/>
          <w:i/>
          <w:sz w:val="28"/>
          <w:szCs w:val="28"/>
        </w:rPr>
      </w:pPr>
      <w:r w:rsidRPr="00B604D1">
        <w:rPr>
          <w:b/>
          <w:i/>
          <w:sz w:val="28"/>
          <w:szCs w:val="28"/>
        </w:rPr>
        <w:t xml:space="preserve">Hon- és népismeret: </w:t>
      </w:r>
    </w:p>
    <w:p w:rsidR="00884273" w:rsidRDefault="00884273" w:rsidP="00EA2E28">
      <w:pPr>
        <w:widowControl w:val="0"/>
        <w:numPr>
          <w:ilvl w:val="0"/>
          <w:numId w:val="6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 sport- és játékokon keresztül ismerkedik a távolabbi környezettel, ezek pozitív hatásainak kiaknázása</w:t>
      </w:r>
    </w:p>
    <w:p w:rsidR="00884273" w:rsidRPr="00B604D1" w:rsidRDefault="00884273" w:rsidP="00884273">
      <w:pPr>
        <w:widowControl w:val="0"/>
        <w:rPr>
          <w:b/>
          <w:i/>
          <w:sz w:val="28"/>
          <w:szCs w:val="28"/>
        </w:rPr>
      </w:pPr>
      <w:r w:rsidRPr="00B604D1">
        <w:rPr>
          <w:b/>
          <w:i/>
          <w:sz w:val="28"/>
          <w:szCs w:val="28"/>
        </w:rPr>
        <w:t>Demokráciára nevelés</w:t>
      </w:r>
    </w:p>
    <w:p w:rsidR="00884273" w:rsidRDefault="00884273" w:rsidP="00EA2E28">
      <w:pPr>
        <w:widowControl w:val="0"/>
        <w:numPr>
          <w:ilvl w:val="0"/>
          <w:numId w:val="6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Elsősorban a testnevelési és sportjátékok alkalmasak arra, hogy az adódó </w:t>
      </w:r>
      <w:proofErr w:type="gramStart"/>
      <w:r>
        <w:rPr>
          <w:sz w:val="24"/>
        </w:rPr>
        <w:t>konfliktusokat</w:t>
      </w:r>
      <w:proofErr w:type="gramEnd"/>
      <w:r>
        <w:rPr>
          <w:sz w:val="24"/>
        </w:rPr>
        <w:t>, szabálytalanságokat, durvaságokat a tanulók bevonásával kezeljük.</w:t>
      </w:r>
    </w:p>
    <w:p w:rsidR="00884273" w:rsidRDefault="00884273" w:rsidP="00EA2E28">
      <w:pPr>
        <w:widowControl w:val="0"/>
        <w:numPr>
          <w:ilvl w:val="0"/>
          <w:numId w:val="65"/>
        </w:numPr>
        <w:spacing w:after="0" w:line="240" w:lineRule="auto"/>
        <w:jc w:val="both"/>
        <w:rPr>
          <w:sz w:val="24"/>
        </w:rPr>
      </w:pPr>
    </w:p>
    <w:p w:rsidR="00884273" w:rsidRDefault="00884273" w:rsidP="00884273">
      <w:pPr>
        <w:widowControl w:val="0"/>
        <w:rPr>
          <w:sz w:val="24"/>
        </w:rPr>
      </w:pPr>
      <w:r>
        <w:rPr>
          <w:sz w:val="24"/>
        </w:rPr>
        <w:t xml:space="preserve">A különböző felelősi feladatok segítik a környezet tudatosabb szemlélését, védelmét, értékek megvédését, épített környezet használatát. Egyszerű szabályokkal megoldható </w:t>
      </w:r>
      <w:proofErr w:type="gramStart"/>
      <w:r>
        <w:rPr>
          <w:sz w:val="24"/>
        </w:rPr>
        <w:t>szituációkat</w:t>
      </w:r>
      <w:proofErr w:type="gramEnd"/>
      <w:r>
        <w:rPr>
          <w:sz w:val="24"/>
        </w:rPr>
        <w:t xml:space="preserve"> éljenek át, és kapjanak lehetőséget a sikeres végrehajtást biztosító szabályok kialakítására, kombinációs lehetőségek kipróbálására.</w:t>
      </w:r>
    </w:p>
    <w:p w:rsidR="00884273" w:rsidRDefault="00884273" w:rsidP="00884273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Vallás</w:t>
      </w:r>
      <w:r w:rsidRPr="00F5189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F51896">
        <w:rPr>
          <w:b/>
          <w:sz w:val="28"/>
          <w:szCs w:val="28"/>
        </w:rPr>
        <w:t>nevelés</w:t>
      </w:r>
    </w:p>
    <w:p w:rsidR="00884273" w:rsidRDefault="00884273" w:rsidP="00884273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84273" w:rsidRDefault="00884273" w:rsidP="00884273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- A tanulók önismeretre nevelése, alakítsuk és fejlesszük ki bennük a küzdő és kudarctűrő </w:t>
      </w:r>
    </w:p>
    <w:p w:rsidR="00884273" w:rsidRPr="00F51896" w:rsidRDefault="00884273" w:rsidP="00884273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képességet</w:t>
      </w:r>
      <w:proofErr w:type="gramEnd"/>
      <w:r>
        <w:rPr>
          <w:sz w:val="24"/>
          <w:szCs w:val="24"/>
        </w:rPr>
        <w:t xml:space="preserve">. Értékeljük bennük a szolidaritás </w:t>
      </w:r>
      <w:proofErr w:type="gramStart"/>
      <w:r>
        <w:rPr>
          <w:sz w:val="24"/>
          <w:szCs w:val="24"/>
        </w:rPr>
        <w:t>megnyilvánulását</w:t>
      </w:r>
      <w:proofErr w:type="gramEnd"/>
      <w:r>
        <w:rPr>
          <w:sz w:val="24"/>
          <w:szCs w:val="24"/>
        </w:rPr>
        <w:t xml:space="preserve"> az irgalmasságot.</w:t>
      </w:r>
    </w:p>
    <w:p w:rsidR="00884273" w:rsidRDefault="00884273" w:rsidP="00884273">
      <w:pPr>
        <w:widowControl w:val="0"/>
        <w:rPr>
          <w:sz w:val="24"/>
        </w:rPr>
      </w:pP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884273" w:rsidRPr="001D2500" w:rsidRDefault="00884273" w:rsidP="00884273">
      <w:pPr>
        <w:rPr>
          <w:b/>
          <w:sz w:val="24"/>
          <w:szCs w:val="24"/>
        </w:rPr>
      </w:pPr>
    </w:p>
    <w:p w:rsidR="00884273" w:rsidRPr="001D2500" w:rsidRDefault="00884273" w:rsidP="00884273">
      <w:pPr>
        <w:spacing w:before="12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Az 5–6. évfolyamon a testnev</w:t>
      </w:r>
      <w:r>
        <w:rPr>
          <w:b/>
          <w:sz w:val="24"/>
          <w:szCs w:val="24"/>
        </w:rPr>
        <w:t xml:space="preserve">elés tantárgy évi óraszáma: 360 </w:t>
      </w:r>
      <w:r w:rsidRPr="001D2500">
        <w:rPr>
          <w:b/>
          <w:sz w:val="24"/>
          <w:szCs w:val="24"/>
        </w:rPr>
        <w:t>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268"/>
      </w:tblGrid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 w:rsidRPr="001D2500">
              <w:rPr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2268" w:type="dxa"/>
          </w:tcPr>
          <w:p w:rsidR="00884273" w:rsidRPr="001D2500" w:rsidRDefault="00884273" w:rsidP="00722C6C">
            <w:pPr>
              <w:spacing w:after="0"/>
              <w:jc w:val="center"/>
              <w:rPr>
                <w:b/>
                <w:color w:val="0070C0"/>
                <w:sz w:val="24"/>
                <w:szCs w:val="24"/>
              </w:rPr>
            </w:pPr>
            <w:r w:rsidRPr="001D2500">
              <w:rPr>
                <w:b/>
                <w:color w:val="0070C0"/>
                <w:sz w:val="24"/>
                <w:szCs w:val="24"/>
              </w:rPr>
              <w:t>Javasolt óraszám</w:t>
            </w:r>
          </w:p>
        </w:tc>
      </w:tr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proofErr w:type="gramStart"/>
            <w:r w:rsidRPr="001D2500">
              <w:rPr>
                <w:sz w:val="24"/>
                <w:szCs w:val="24"/>
              </w:rPr>
              <w:t>Gimnasztika</w:t>
            </w:r>
            <w:proofErr w:type="gramEnd"/>
            <w:r w:rsidRPr="001D2500">
              <w:rPr>
                <w:sz w:val="24"/>
                <w:szCs w:val="24"/>
              </w:rPr>
              <w:t xml:space="preserve"> és rendgyakorlatok – prevenció, relaxáció</w:t>
            </w:r>
          </w:p>
        </w:tc>
        <w:tc>
          <w:tcPr>
            <w:tcW w:w="2268" w:type="dxa"/>
            <w:vAlign w:val="center"/>
          </w:tcPr>
          <w:p w:rsidR="00884273" w:rsidRPr="001D2500" w:rsidRDefault="00884273" w:rsidP="00722C6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Atlétikai jellegű feladatmegoldások</w:t>
            </w:r>
          </w:p>
        </w:tc>
        <w:tc>
          <w:tcPr>
            <w:tcW w:w="2268" w:type="dxa"/>
            <w:vAlign w:val="center"/>
          </w:tcPr>
          <w:p w:rsidR="00884273" w:rsidRPr="001D2500" w:rsidRDefault="00412DED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tabs>
                <w:tab w:val="left" w:pos="0"/>
              </w:tabs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Torna jellegű feladatmegoldások</w:t>
            </w:r>
          </w:p>
        </w:tc>
        <w:tc>
          <w:tcPr>
            <w:tcW w:w="2268" w:type="dxa"/>
            <w:vAlign w:val="center"/>
          </w:tcPr>
          <w:p w:rsidR="00884273" w:rsidRPr="001D2500" w:rsidRDefault="00412DED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Sportjátékok</w:t>
            </w:r>
          </w:p>
        </w:tc>
        <w:tc>
          <w:tcPr>
            <w:tcW w:w="2268" w:type="dxa"/>
            <w:vAlign w:val="center"/>
          </w:tcPr>
          <w:p w:rsidR="00884273" w:rsidRPr="001D2500" w:rsidRDefault="00412DED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Testnevelési és népi játékok</w:t>
            </w:r>
          </w:p>
        </w:tc>
        <w:tc>
          <w:tcPr>
            <w:tcW w:w="2268" w:type="dxa"/>
            <w:vAlign w:val="center"/>
          </w:tcPr>
          <w:p w:rsidR="00884273" w:rsidRPr="001D2500" w:rsidRDefault="00884273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Önvédelmi és küzdősportok</w:t>
            </w:r>
          </w:p>
        </w:tc>
        <w:tc>
          <w:tcPr>
            <w:tcW w:w="2268" w:type="dxa"/>
            <w:vAlign w:val="center"/>
          </w:tcPr>
          <w:p w:rsidR="00884273" w:rsidRPr="001D2500" w:rsidRDefault="00884273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2268" w:type="dxa"/>
            <w:vAlign w:val="center"/>
          </w:tcPr>
          <w:p w:rsidR="00884273" w:rsidRPr="001D2500" w:rsidRDefault="00884273" w:rsidP="00722C6C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Úszás</w:t>
            </w:r>
          </w:p>
        </w:tc>
        <w:tc>
          <w:tcPr>
            <w:tcW w:w="2268" w:type="dxa"/>
            <w:vAlign w:val="center"/>
          </w:tcPr>
          <w:p w:rsidR="00884273" w:rsidRPr="001D2500" w:rsidRDefault="00412DED" w:rsidP="00722C6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884273" w:rsidRPr="001D2500" w:rsidTr="00722C6C">
        <w:tc>
          <w:tcPr>
            <w:tcW w:w="6912" w:type="dxa"/>
          </w:tcPr>
          <w:p w:rsidR="00884273" w:rsidRPr="001D2500" w:rsidRDefault="00884273" w:rsidP="00722C6C">
            <w:pPr>
              <w:spacing w:after="0"/>
              <w:jc w:val="right"/>
              <w:rPr>
                <w:b/>
                <w:color w:val="0070C0"/>
                <w:sz w:val="24"/>
                <w:szCs w:val="24"/>
              </w:rPr>
            </w:pPr>
            <w:r w:rsidRPr="001D2500">
              <w:rPr>
                <w:b/>
                <w:color w:val="0070C0"/>
                <w:sz w:val="24"/>
                <w:szCs w:val="24"/>
              </w:rPr>
              <w:t>Összes óraszám:</w:t>
            </w:r>
          </w:p>
        </w:tc>
        <w:tc>
          <w:tcPr>
            <w:tcW w:w="2268" w:type="dxa"/>
          </w:tcPr>
          <w:p w:rsidR="00884273" w:rsidRPr="001D2500" w:rsidRDefault="00884273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884273" w:rsidRPr="001D2500" w:rsidRDefault="00884273" w:rsidP="00884273">
      <w:pPr>
        <w:rPr>
          <w:rFonts w:ascii="Cambria" w:eastAsia="Cambria" w:hAnsi="Cambria" w:cs="Cambria"/>
          <w:b/>
          <w:color w:val="2E75B5"/>
          <w:sz w:val="24"/>
          <w:szCs w:val="24"/>
        </w:rPr>
      </w:pPr>
    </w:p>
    <w:p w:rsidR="00884273" w:rsidRPr="001D2500" w:rsidRDefault="00884273" w:rsidP="00884273">
      <w:pPr>
        <w:rPr>
          <w:rFonts w:ascii="Cambria" w:eastAsia="Cambria" w:hAnsi="Cambria" w:cs="Cambria"/>
          <w:b/>
          <w:color w:val="2E75B5"/>
          <w:sz w:val="24"/>
          <w:szCs w:val="24"/>
        </w:rPr>
      </w:pPr>
      <w:r w:rsidRPr="001D2500">
        <w:rPr>
          <w:sz w:val="24"/>
          <w:szCs w:val="24"/>
        </w:rPr>
        <w:t xml:space="preserve">A </w:t>
      </w:r>
      <w:proofErr w:type="spellStart"/>
      <w:r w:rsidRPr="001D2500">
        <w:rPr>
          <w:sz w:val="24"/>
          <w:szCs w:val="24"/>
        </w:rPr>
        <w:t>gyógytestnevelő</w:t>
      </w:r>
      <w:proofErr w:type="spellEnd"/>
      <w:r w:rsidRPr="001D2500">
        <w:rPr>
          <w:sz w:val="24"/>
          <w:szCs w:val="24"/>
        </w:rPr>
        <w:t xml:space="preserve"> tanárok a helyi tanterv (tanmenet) készítésekor a Gyógytestnevelés témakör óraszámát az adott intézményben gyógytestnevelés-órára szánt éves óraszám 30-50%-</w:t>
      </w:r>
      <w:proofErr w:type="spellStart"/>
      <w:r w:rsidRPr="001D2500">
        <w:rPr>
          <w:sz w:val="24"/>
          <w:szCs w:val="24"/>
        </w:rPr>
        <w:t>ában</w:t>
      </w:r>
      <w:proofErr w:type="spellEnd"/>
      <w:r w:rsidRPr="001D2500">
        <w:rPr>
          <w:sz w:val="24"/>
          <w:szCs w:val="24"/>
        </w:rPr>
        <w:t xml:space="preserve">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</w:t>
      </w:r>
      <w:proofErr w:type="spellStart"/>
      <w:r w:rsidRPr="001D2500">
        <w:rPr>
          <w:sz w:val="24"/>
          <w:szCs w:val="24"/>
        </w:rPr>
        <w:t>gyógytestnevelő</w:t>
      </w:r>
      <w:proofErr w:type="spellEnd"/>
      <w:r w:rsidRPr="001D2500">
        <w:rPr>
          <w:sz w:val="24"/>
          <w:szCs w:val="24"/>
        </w:rPr>
        <w:t xml:space="preserve"> tanár.</w:t>
      </w:r>
    </w:p>
    <w:p w:rsidR="00884273" w:rsidRPr="00895D7B" w:rsidRDefault="00884273" w:rsidP="00895D7B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Témakör: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Gimnasztika és rendgyakorlatok – prevenció, relaxáció</w:t>
      </w:r>
      <w:r w:rsidRPr="001D2500">
        <w:rPr>
          <w:rFonts w:ascii="Cambria" w:eastAsia="Cambria" w:hAnsi="Cambria" w:cs="Cambria"/>
          <w:sz w:val="24"/>
          <w:szCs w:val="24"/>
        </w:rPr>
        <w:t xml:space="preserve"> </w:t>
      </w:r>
    </w:p>
    <w:p w:rsidR="00884273" w:rsidRPr="001D2500" w:rsidRDefault="00884273" w:rsidP="00884273">
      <w:pPr>
        <w:ind w:left="1066" w:hanging="1066"/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Javasolt óraszám: </w:t>
      </w:r>
      <w:r>
        <w:rPr>
          <w:rFonts w:ascii="Cambria" w:eastAsia="Cambria" w:hAnsi="Cambria" w:cs="Cambria"/>
          <w:b/>
          <w:sz w:val="24"/>
          <w:szCs w:val="24"/>
        </w:rPr>
        <w:t>36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tervezetten, rendezetten és rendszeresen végez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gyakorlatokat.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megnevez és bemutat egyszerű relaxációs gyakorlatokat;</w:t>
      </w:r>
    </w:p>
    <w:p w:rsidR="00884273" w:rsidRPr="001D2500" w:rsidRDefault="00884273" w:rsidP="00EA2E2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mindennapi sporttevékenységébe tudatosan beépíti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gyakorlatokat;</w:t>
      </w:r>
    </w:p>
    <w:p w:rsidR="00884273" w:rsidRPr="001D2500" w:rsidRDefault="00884273" w:rsidP="00EA2E2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helyes testtartás egészségre gyakorolt pozitív hatásai ismeretében önállóan is kezdeményez ilyen tevékenységet.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leggyakrabban alkalmazott statikus és dinamikus </w:t>
      </w:r>
      <w:proofErr w:type="gramStart"/>
      <w:r w:rsidRPr="001D2500">
        <w:rPr>
          <w:sz w:val="24"/>
          <w:szCs w:val="24"/>
        </w:rPr>
        <w:t>gimnasztikai</w:t>
      </w:r>
      <w:proofErr w:type="gramEnd"/>
      <w:r w:rsidRPr="001D2500">
        <w:rPr>
          <w:sz w:val="24"/>
          <w:szCs w:val="24"/>
        </w:rPr>
        <w:t xml:space="preserve"> elemek elnevezésének, technikai végrehajtásának önálló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4-8 ütemű szabad-, társas és kéziszergyakorlatok bemutatás utáni önálló végrehajtásra törekvő pontos és rendszeres kivitelezése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2-3 gyakorlatból álló </w:t>
      </w:r>
      <w:proofErr w:type="gramStart"/>
      <w:r w:rsidRPr="001D2500">
        <w:rPr>
          <w:sz w:val="24"/>
          <w:szCs w:val="24"/>
        </w:rPr>
        <w:t>gimnasztikai</w:t>
      </w:r>
      <w:proofErr w:type="gramEnd"/>
      <w:r w:rsidRPr="001D2500">
        <w:rPr>
          <w:sz w:val="24"/>
          <w:szCs w:val="24"/>
        </w:rPr>
        <w:t xml:space="preserve"> gyakorlatsor összeállítása tanári kontrollal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Alakzatok (oszlop-, vonal-, kör- és szétszórt alakzat) alkalmazó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Menet- és futásgyakorlatok különböző alakzatokban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Mozgékonyság, hajlékonyság fejlesztése statikus és dinamikus szabad-, társas és kéziszer- és egyszerű szergyakorlatokkal (zsámoly, pad, bordásfal)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 összeállítása segítséggel, azok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tartó- és mozgatórendszer izomzatának erősítését, nyújtását, ellazulását szolgáló gyakorlatok összeállítása segítséggel, azok helyes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Légzőgyakorlatok összeállítása segítséggel, azok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gyakorlatvezetési módszerek megértése, a gyakorlatok tanári utasításoknak megfelelő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nyugalomban lévő és bemelegített izomzat tulajdonságainak megismerése, a fáradt izmok lehetséges sérüléseinek (izomhúzódás, izomszakadás, izomgörcs, izomláz) </w:t>
      </w:r>
      <w:proofErr w:type="gramStart"/>
      <w:r w:rsidRPr="001D2500">
        <w:rPr>
          <w:sz w:val="24"/>
          <w:szCs w:val="24"/>
        </w:rPr>
        <w:t>ok-okozati tényezők</w:t>
      </w:r>
      <w:proofErr w:type="gramEnd"/>
      <w:r w:rsidRPr="001D2500">
        <w:rPr>
          <w:sz w:val="24"/>
          <w:szCs w:val="24"/>
        </w:rPr>
        <w:t xml:space="preserve"> szerinti beazonosítása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bookmarkStart w:id="0" w:name="1fob9te" w:colFirst="0" w:colLast="0"/>
      <w:bookmarkEnd w:id="0"/>
      <w:r w:rsidRPr="001D2500">
        <w:rPr>
          <w:sz w:val="24"/>
          <w:szCs w:val="24"/>
        </w:rPr>
        <w:t>Különböző testrészek bemelegítését szolgáló gyakorlatok közös, majd önálló (kis tanári segítséggel) összeállítása,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terhelések utáni nyújtó gyakorlatok jelentőségének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stressz fogalmának, fajtáinak beazonosítása, pozitív megküzdési stratégiáinak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egyszerűbb relaxációs technikák elsajátítása és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Egyszerű és összetett </w:t>
      </w:r>
      <w:proofErr w:type="gramStart"/>
      <w:r w:rsidRPr="001D2500">
        <w:rPr>
          <w:sz w:val="24"/>
          <w:szCs w:val="24"/>
        </w:rPr>
        <w:t>gimnasztikai</w:t>
      </w:r>
      <w:proofErr w:type="gramEnd"/>
      <w:r w:rsidRPr="001D2500">
        <w:rPr>
          <w:sz w:val="24"/>
          <w:szCs w:val="24"/>
        </w:rPr>
        <w:t xml:space="preserve"> gyakorlatok zenére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Fogalmak</w:t>
      </w:r>
    </w:p>
    <w:p w:rsidR="00884273" w:rsidRPr="001D2500" w:rsidRDefault="00884273" w:rsidP="00884273">
      <w:pPr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menet-</w:t>
      </w:r>
      <w:proofErr w:type="gramEnd"/>
      <w:r w:rsidRPr="001D2500">
        <w:rPr>
          <w:sz w:val="24"/>
          <w:szCs w:val="24"/>
        </w:rPr>
        <w:t xml:space="preserve"> és futásgyakorlatok; oszlop-, sor-, kör-, szétszórt alakzat; szergyakorlatok, utasítás, szóban közlés, bemutatás, bemutattatás, relaxáció, stresszkezelés, izomhúzódás, izomszakadás, izomgörcs, izomláz, keringésfokozás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color w:val="2E75B5"/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gyógytestnevelés-órák keretében</w:t>
      </w:r>
      <w:r w:rsidRPr="001D2500">
        <w:rPr>
          <w:color w:val="8496B0"/>
          <w:sz w:val="24"/>
          <w:szCs w:val="24"/>
        </w:rPr>
        <w:t xml:space="preserve"> </w:t>
      </w:r>
      <w:r w:rsidRPr="001D2500">
        <w:rPr>
          <w:sz w:val="24"/>
          <w:szCs w:val="24"/>
        </w:rPr>
        <w:t xml:space="preserve">a </w:t>
      </w:r>
      <w:proofErr w:type="gramStart"/>
      <w:r w:rsidRPr="001D2500">
        <w:rPr>
          <w:sz w:val="24"/>
          <w:szCs w:val="24"/>
        </w:rPr>
        <w:t>gimnasztikai</w:t>
      </w:r>
      <w:proofErr w:type="gramEnd"/>
      <w:r w:rsidRPr="001D2500">
        <w:rPr>
          <w:sz w:val="24"/>
          <w:szCs w:val="24"/>
        </w:rPr>
        <w:t xml:space="preserve"> gyakorlatok során a tanulók ismerik, elsajátítják azokat a gyakorlatelemeket, 2-4-8 ütemű gyakorlatokat, amelyek az elváltozásuk, betegségük pozitív irányú megváltozását elősegítő izmokat erősíti, illetve nyújtja, továbbá hozzájárulnak a biológiailag helyes testtartás kialakításához. Megismerik és alkalmazzák azokat a relaxációs gyakorlatokat, amelyek pozitívan hatnak elváltozásukra, betegségükre. </w:t>
      </w: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1D2500"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 w:rsidRPr="001D2500"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:rsidR="00884273" w:rsidRPr="001D2500" w:rsidRDefault="00884273" w:rsidP="00884273">
      <w:pPr>
        <w:ind w:left="1066" w:hanging="1066"/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óraszám:</w:t>
      </w:r>
      <w:r w:rsidR="00412DED">
        <w:rPr>
          <w:rFonts w:ascii="Cambria" w:eastAsia="Cambria" w:hAnsi="Cambria" w:cs="Cambria"/>
          <w:b/>
          <w:sz w:val="24"/>
          <w:szCs w:val="24"/>
        </w:rPr>
        <w:t>86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rajttechnikákat a játékok, a versengések és a versenyek közben készségszinten használja;</w:t>
      </w:r>
    </w:p>
    <w:p w:rsidR="00884273" w:rsidRPr="001D2500" w:rsidRDefault="00884273" w:rsidP="00EA2E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ellenőrzött tevékenység keretében rendszeresen mozog, edz, sportol a szabad levegőn, egyúttal tudatosan felkészül az időjárás kellemetlen hatásainak elviselésére sportolás közben;</w:t>
      </w:r>
    </w:p>
    <w:p w:rsidR="00884273" w:rsidRPr="001D2500" w:rsidRDefault="00884273" w:rsidP="00EA2E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tervezetten, rendezetten és rendszeresen végez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gyakorlatokat.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futótechnikája – összefüggő cselekvéssor részeként – eltérést mutat a vágta- és a tartós futás közben;</w:t>
      </w:r>
    </w:p>
    <w:p w:rsidR="00884273" w:rsidRPr="001D2500" w:rsidRDefault="00884273" w:rsidP="00EA2E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trike/>
          <w:sz w:val="24"/>
          <w:szCs w:val="24"/>
        </w:rPr>
      </w:pPr>
      <w:r w:rsidRPr="001D2500">
        <w:rPr>
          <w:rFonts w:cs="Times New Roman"/>
          <w:sz w:val="24"/>
          <w:szCs w:val="24"/>
        </w:rPr>
        <w:t>magabiztosan alkalmazza a távol- és magasugrás, valamint a kislabdahajítás és súlylökés – számára megfelelő – technikáit.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Futóiskolai és futófeladatok egyenesen és íven, előre, hátra, oldalra mozgás közben 20–40 m hosszan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Atlétikai mozgáskészségek alapjainak elsajátítása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Helyes futótechnika kialakítása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Ugrófeladatok el- és felugrással, akadályokra és akadályok átugrásával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Rajtgyakorlatok, rajtversenyek különböző testhelyzetekből, térdelőrajt 20–30 m kifutással időre, sprintfutások 30–60 m-en időre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Váltófeladatok alsó és felső váltással párban és csapatban, helyben és mozgás közben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Dobógyakorlatok 1–3 kg-os tömött labdával fekvésben, ülésben, térdelésben, állásban, beszökkenéssel, dobások különböző eszközökkel (labdák, karikák, szivacsgerely, szoknyás labda, sípoló rakéta)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Távolugrás lépő technikával, rövid nekifutásból emelt elugró helyről és elugró gerendáról 4–10 lépés nekifutásból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Felugrások egy lábról gumiszalagra, lécre, szemből és oldalról nekifutással 5–7 lépésből, átlépő, hasmánt technikával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állóképesség, a szívműködés és a testtömegkontroll összefüggéseinek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Folyamatos futások egyenletes ritmusban és tempóváltással 8-10 percen keresztül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atlétika főbb versenyszabályainak megismerése, gyakorlatban történő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NETFIT tavaszi felmérése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elrugaszkodó</w:t>
      </w:r>
      <w:proofErr w:type="gramEnd"/>
      <w:r w:rsidRPr="001D2500">
        <w:rPr>
          <w:sz w:val="24"/>
          <w:szCs w:val="24"/>
        </w:rPr>
        <w:t xml:space="preserve"> láb, lendítő láb, térdelőrajt, hibás rajt, váltójel, váltótávolság, tempóérzék, pulzus, átlépő technika, lépő technika, nekifutási távolság, optimális sebesség, kidobási vonal, bástya, dobószektor, hasmánt technika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gyógytestnevelés-órán</w:t>
      </w:r>
      <w:r w:rsidRPr="001D2500">
        <w:rPr>
          <w:rFonts w:ascii="Cambria" w:eastAsia="Cambria" w:hAnsi="Cambria" w:cs="Cambria"/>
          <w:b/>
          <w:color w:val="1F4E79"/>
          <w:sz w:val="24"/>
          <w:szCs w:val="24"/>
        </w:rPr>
        <w:t xml:space="preserve"> </w:t>
      </w:r>
      <w:r w:rsidRPr="001D2500">
        <w:rPr>
          <w:sz w:val="24"/>
          <w:szCs w:val="24"/>
        </w:rPr>
        <w:t xml:space="preserve">atlétikai jellegű feladatokkal tovább fejleszthető a tanulók állóképessége. A differenciált, egyénre (szabott) </w:t>
      </w:r>
      <w:proofErr w:type="gramStart"/>
      <w:r w:rsidRPr="001D2500">
        <w:rPr>
          <w:sz w:val="24"/>
          <w:szCs w:val="24"/>
        </w:rPr>
        <w:t>adaptáltan</w:t>
      </w:r>
      <w:proofErr w:type="gramEnd"/>
      <w:r w:rsidRPr="001D2500">
        <w:rPr>
          <w:sz w:val="24"/>
          <w:szCs w:val="24"/>
        </w:rPr>
        <w:t xml:space="preserve"> megvalósuló futó-, szökdelő- és ugrófeladatok elősegítik a keringési rendszer és a mozgásműveltség fejlesztését. A dobógyakorlatok differenciált alkalmazásával jól fejleszthető a tanulók törzsizomzata. </w:t>
      </w:r>
    </w:p>
    <w:p w:rsidR="00884273" w:rsidRPr="001D2500" w:rsidRDefault="00884273" w:rsidP="00884273">
      <w:pPr>
        <w:spacing w:before="480" w:after="0"/>
        <w:ind w:left="142" w:hanging="142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1D2500"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óraszám:</w:t>
      </w:r>
      <w:r w:rsidRPr="001D2500">
        <w:rPr>
          <w:sz w:val="24"/>
          <w:szCs w:val="24"/>
        </w:rPr>
        <w:t xml:space="preserve"> </w:t>
      </w:r>
      <w:r w:rsidR="00412DED">
        <w:rPr>
          <w:b/>
          <w:sz w:val="24"/>
          <w:szCs w:val="24"/>
        </w:rPr>
        <w:t>86</w:t>
      </w:r>
      <w:r w:rsidRPr="001D2500">
        <w:rPr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sz w:val="24"/>
          <w:szCs w:val="24"/>
        </w:rPr>
        <w:t>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tervezetten, rendezetten és rendszeresen végez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gyakorlatokat;</w:t>
      </w:r>
    </w:p>
    <w:p w:rsidR="00884273" w:rsidRPr="001D2500" w:rsidRDefault="00884273" w:rsidP="00EA2E2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mindennapi sporttevékenységébe tudatosan beépíti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gyakorlatokat;</w:t>
      </w:r>
    </w:p>
    <w:p w:rsidR="00884273" w:rsidRPr="001D2500" w:rsidRDefault="00884273" w:rsidP="00EA2E2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helyes testtartás egészségre gyakorolt pozitív hatásai ismeretében önállóan is kezdeményez ilyen tevékenységet;</w:t>
      </w:r>
    </w:p>
    <w:p w:rsidR="00884273" w:rsidRPr="001D2500" w:rsidRDefault="00884273" w:rsidP="00EA2E2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torna, a ritmikus </w:t>
      </w:r>
      <w:proofErr w:type="gramStart"/>
      <w:r w:rsidRPr="001D2500">
        <w:rPr>
          <w:sz w:val="24"/>
          <w:szCs w:val="24"/>
        </w:rPr>
        <w:t>gimnasztika</w:t>
      </w:r>
      <w:proofErr w:type="gramEnd"/>
      <w:r w:rsidRPr="001D2500">
        <w:rPr>
          <w:sz w:val="24"/>
          <w:szCs w:val="24"/>
        </w:rPr>
        <w:t>, tánc és aerobik jellegű mozgásformákon keresztül tanári irányítás mellett fejleszti esztétikai-művészeti tudatosságát és kifejezőképességét.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segítségadással képes egy-egy általa kiválasztott tornaelem bemutatására és a tanult elemekből önállóan alkotott gyakorlatsor kivitelezésére.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téri tájékozódó képesség és egyensúlyérzék, valamint a torna jellegű feladatmegoldások szempontjából fontos motorikus képességek (erő, ízületi mozgékonyság, izomérzékelés) további fejlesztése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Győződjünk meg a tanuló tornászos előképzettségéről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lastRenderedPageBreak/>
        <w:t>A torna mozgás anyaga járuljon hozzá a helyes testtartás kialakulásához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Ismertessük meg és fejlesszük: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az előkészítő célgimnasztika feladatait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rávezető gyakorlatokat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mászást, függeszkedést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gyakorlás biztonságos körülményeinek megteremtése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cselekvési biztonság növelése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Segítségadás tanítása, tanulása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Igényesség kialakítása az esztétikus test iránt, valamint a „tornászos” mozgás elsajátítására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rendelkezésre álló és a célnak megfelelő tornaszereken statikus testhelyzetek, </w:t>
      </w:r>
      <w:proofErr w:type="spellStart"/>
      <w:r w:rsidRPr="001D2500">
        <w:rPr>
          <w:sz w:val="24"/>
          <w:szCs w:val="24"/>
        </w:rPr>
        <w:t>támlázások</w:t>
      </w:r>
      <w:proofErr w:type="spellEnd"/>
      <w:r w:rsidRPr="001D2500">
        <w:rPr>
          <w:sz w:val="24"/>
          <w:szCs w:val="24"/>
        </w:rPr>
        <w:t xml:space="preserve">, támaszcserék, lendületek, </w:t>
      </w:r>
      <w:proofErr w:type="spellStart"/>
      <w:r w:rsidRPr="001D2500">
        <w:rPr>
          <w:sz w:val="24"/>
          <w:szCs w:val="24"/>
        </w:rPr>
        <w:t>ellendülések</w:t>
      </w:r>
      <w:proofErr w:type="spellEnd"/>
      <w:r w:rsidRPr="001D2500">
        <w:rPr>
          <w:sz w:val="24"/>
          <w:szCs w:val="24"/>
        </w:rPr>
        <w:t xml:space="preserve">, fellendülések, fel-, le- és </w:t>
      </w:r>
      <w:proofErr w:type="spellStart"/>
      <w:r w:rsidRPr="001D2500">
        <w:rPr>
          <w:sz w:val="24"/>
          <w:szCs w:val="24"/>
        </w:rPr>
        <w:t>átugrások</w:t>
      </w:r>
      <w:proofErr w:type="spellEnd"/>
      <w:r w:rsidRPr="001D2500">
        <w:rPr>
          <w:sz w:val="24"/>
          <w:szCs w:val="24"/>
        </w:rPr>
        <w:t xml:space="preserve">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proofErr w:type="spellStart"/>
      <w:r w:rsidRPr="001D2500">
        <w:rPr>
          <w:sz w:val="24"/>
          <w:szCs w:val="24"/>
        </w:rPr>
        <w:t>Preakrobatikus</w:t>
      </w:r>
      <w:proofErr w:type="spellEnd"/>
      <w:r w:rsidRPr="001D2500">
        <w:rPr>
          <w:sz w:val="24"/>
          <w:szCs w:val="24"/>
        </w:rPr>
        <w:t xml:space="preserve"> és akrobatikus elemek, egyensúlyi elemek, gurulások, emelések, fellendülések, billenések, átfordulások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Gimnasztikus elemek (csak lányok) – lépések, járások, testsúlyáthelyezések, szökkenések, ugrások, fordulatok – kivitelezése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Egyensúlyozási gyakorlatok megvalósítása helyben helyzetváltoztatásokkal és különböző kartartásokkal, valamint helyváltoztatással eltérő irányokba tornapadon, annak merevítő gerendáján és/vagy gerendán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Mászókulcsolással mászás (rúdon, kötélen), vándormászás lefelé; függeszkedési kísérletek, mászóversenyek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női és férfitorna főbb versenyszámainak, azok alapvető szabályainak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Talajon: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Gurulóátfordulások </w:t>
      </w:r>
      <w:proofErr w:type="gramStart"/>
      <w:r w:rsidRPr="001D2500">
        <w:rPr>
          <w:sz w:val="24"/>
          <w:szCs w:val="24"/>
        </w:rPr>
        <w:t>előre-hátra különböző</w:t>
      </w:r>
      <w:proofErr w:type="gramEnd"/>
      <w:r w:rsidRPr="001D2500">
        <w:rPr>
          <w:sz w:val="24"/>
          <w:szCs w:val="24"/>
        </w:rPr>
        <w:t xml:space="preserve"> testhelyzetekből különböző testhelyzetekbe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Fejállás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Kézállásba fellendülés segítségadással, falnál és önállóan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proofErr w:type="spellStart"/>
      <w:r w:rsidRPr="001D2500">
        <w:rPr>
          <w:sz w:val="24"/>
          <w:szCs w:val="24"/>
        </w:rPr>
        <w:t>Kézenátfordulás</w:t>
      </w:r>
      <w:proofErr w:type="spellEnd"/>
      <w:r w:rsidRPr="001D2500">
        <w:rPr>
          <w:sz w:val="24"/>
          <w:szCs w:val="24"/>
        </w:rPr>
        <w:t xml:space="preserve"> oldalra mindkét irányba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Repülő gurulóátfordulás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Híd, mérlegállás és spárga kísérletek végrehajtásának tökéletesítése 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Összefüggő talajgyakorlat összeállítása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Ugrószekrényen: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Keresztbe állított ugrószekrényen zsugorkanyarlati átugrás, huszárugrás és guggoló átugrás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Hosszába állított ugrószekrényen felguggolás után gurulóátfordulás előre, leguggolás, valamint leterpesztés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Gurulóátfordulás előre ugródeszkáról történő elrugaszkodással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Gerendán: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Alacsony gerendán: felguggolás és homorított leugrás; felguggolás és lábterpesztéssel leugrás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Érintőjárás; hármas lépés fordulatokkal, szökdelésekkel is; mérlegállás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Gerendán: támaszhelyzeten át fel- és leugrás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Gyűrűn: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(Fiúknak) Érintő magas gyűrűn: függésben térd- és sarokemelések; alaplendület; </w:t>
      </w:r>
      <w:proofErr w:type="spellStart"/>
      <w:r w:rsidRPr="001D2500">
        <w:rPr>
          <w:sz w:val="24"/>
          <w:szCs w:val="24"/>
        </w:rPr>
        <w:t>zsugorlefüggés</w:t>
      </w:r>
      <w:proofErr w:type="spellEnd"/>
      <w:r w:rsidRPr="001D2500">
        <w:rPr>
          <w:sz w:val="24"/>
          <w:szCs w:val="24"/>
        </w:rPr>
        <w:t>; lefüggés; fellendülés lebegő függésbe; hátsó függésből emelés lebegő függésbe; homorított leugrás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Gyűrűn: hátsó függés; fellendülés lebegő függésbe; függésben lendület hátra, homorított leugrás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(Lányoknak) Lendületek előre-hátra; fellendülés lebegő függésbe; </w:t>
      </w:r>
      <w:proofErr w:type="spellStart"/>
      <w:r w:rsidRPr="001D2500">
        <w:rPr>
          <w:sz w:val="24"/>
          <w:szCs w:val="24"/>
        </w:rPr>
        <w:t>zsugorlefüggés</w:t>
      </w:r>
      <w:proofErr w:type="spellEnd"/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függeszkedés</w:t>
      </w:r>
      <w:proofErr w:type="gramEnd"/>
      <w:r w:rsidRPr="001D2500">
        <w:rPr>
          <w:sz w:val="24"/>
          <w:szCs w:val="24"/>
        </w:rPr>
        <w:t xml:space="preserve">, </w:t>
      </w:r>
      <w:proofErr w:type="spellStart"/>
      <w:r w:rsidRPr="001D2500">
        <w:rPr>
          <w:sz w:val="24"/>
          <w:szCs w:val="24"/>
        </w:rPr>
        <w:t>támlázás</w:t>
      </w:r>
      <w:proofErr w:type="spellEnd"/>
      <w:r w:rsidRPr="001D2500">
        <w:rPr>
          <w:sz w:val="24"/>
          <w:szCs w:val="24"/>
        </w:rPr>
        <w:t xml:space="preserve">, fejállás, talajgyakorlat, </w:t>
      </w:r>
      <w:proofErr w:type="spellStart"/>
      <w:r w:rsidRPr="001D2500">
        <w:rPr>
          <w:sz w:val="24"/>
          <w:szCs w:val="24"/>
        </w:rPr>
        <w:t>terpeszleugrás</w:t>
      </w:r>
      <w:proofErr w:type="spellEnd"/>
      <w:r w:rsidRPr="001D2500">
        <w:rPr>
          <w:sz w:val="24"/>
          <w:szCs w:val="24"/>
        </w:rPr>
        <w:t xml:space="preserve">, lefüggés, lebegőfüggés, hátsó függés, </w:t>
      </w:r>
      <w:proofErr w:type="spellStart"/>
      <w:r w:rsidRPr="001D2500">
        <w:rPr>
          <w:sz w:val="24"/>
          <w:szCs w:val="24"/>
        </w:rPr>
        <w:t>zsugorlefüggés</w:t>
      </w:r>
      <w:proofErr w:type="spellEnd"/>
      <w:r w:rsidRPr="001D2500">
        <w:rPr>
          <w:sz w:val="24"/>
          <w:szCs w:val="24"/>
        </w:rPr>
        <w:t>, homorított leugrás, érintőjárás, hármaslépés, fellendülés, ellendülés, billenés, átfordulás, zsugorkanyarlati átugrás, huszárugrás, guggoló átugrás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color w:val="2E75B5"/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 xml:space="preserve">A gyógytestnevelés-órán </w:t>
      </w:r>
      <w:r w:rsidRPr="001D2500">
        <w:rPr>
          <w:sz w:val="24"/>
          <w:szCs w:val="24"/>
        </w:rPr>
        <w:t>a torna jellegű gyakorlatok a kontra</w:t>
      </w:r>
      <w:proofErr w:type="gramStart"/>
      <w:r w:rsidRPr="001D2500">
        <w:rPr>
          <w:sz w:val="24"/>
          <w:szCs w:val="24"/>
        </w:rPr>
        <w:t>indikált</w:t>
      </w:r>
      <w:proofErr w:type="gramEnd"/>
      <w:r w:rsidRPr="001D2500">
        <w:rPr>
          <w:sz w:val="24"/>
          <w:szCs w:val="24"/>
        </w:rPr>
        <w:t xml:space="preserve"> gyakorlatok kivételével elősegítik a törzsizomzat fejlesztését,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kialakítását. </w:t>
      </w: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Pr="001D2500">
        <w:rPr>
          <w:rFonts w:ascii="Cambria" w:eastAsia="Cambria" w:hAnsi="Cambria" w:cs="Cambria"/>
          <w:b/>
          <w:color w:val="2E75B5"/>
          <w:sz w:val="24"/>
          <w:szCs w:val="24"/>
        </w:rPr>
        <w:t xml:space="preserve">: </w:t>
      </w:r>
      <w:r w:rsidRPr="001D2500"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 w:rsidRPr="001D2500">
        <w:rPr>
          <w:rFonts w:ascii="Cambria" w:eastAsia="Cambria" w:hAnsi="Cambria" w:cs="Cambria"/>
          <w:b/>
          <w:sz w:val="24"/>
          <w:szCs w:val="24"/>
        </w:rPr>
        <w:t>Sportjátékok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óraszám:</w:t>
      </w:r>
      <w:r w:rsidRPr="001D2500">
        <w:rPr>
          <w:sz w:val="24"/>
          <w:szCs w:val="24"/>
        </w:rPr>
        <w:t xml:space="preserve"> </w:t>
      </w:r>
      <w:r w:rsidR="00412DED">
        <w:rPr>
          <w:rFonts w:ascii="Cambria" w:eastAsia="Cambria" w:hAnsi="Cambria" w:cs="Cambria"/>
          <w:b/>
          <w:sz w:val="24"/>
          <w:szCs w:val="24"/>
        </w:rPr>
        <w:t>74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rajttechnikákat a játékok, a versengések és a versenyek közben készségszinten használja;</w:t>
      </w:r>
    </w:p>
    <w:p w:rsidR="00884273" w:rsidRPr="001D2500" w:rsidRDefault="00884273" w:rsidP="00EA2E2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egészséges versenyszellemmel rendelkezik, és tanári irányítás vagy ellenőrzés mellett képes a játékvezetésre.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25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sportjátékok előkészítő kisjátékaiban tudatosan és célszerűen alkalmazza a technikai és taktikai elemeket;</w:t>
      </w:r>
    </w:p>
    <w:p w:rsidR="00884273" w:rsidRPr="001D2500" w:rsidRDefault="00884273" w:rsidP="00EA2E28">
      <w:pPr>
        <w:numPr>
          <w:ilvl w:val="0"/>
          <w:numId w:val="25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testnevelési és sportjáték közben célszerű, hatékony játék- és együttműködési készséget mutat;</w:t>
      </w:r>
    </w:p>
    <w:p w:rsidR="00884273" w:rsidRPr="001D2500" w:rsidRDefault="00884273" w:rsidP="00EA2E28">
      <w:pPr>
        <w:numPr>
          <w:ilvl w:val="0"/>
          <w:numId w:val="25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tanult testnevelési és népi játékok mellett folyamatosan, jól </w:t>
      </w:r>
      <w:proofErr w:type="gramStart"/>
      <w:r w:rsidRPr="001D2500">
        <w:rPr>
          <w:sz w:val="24"/>
          <w:szCs w:val="24"/>
        </w:rPr>
        <w:t>koordináltan</w:t>
      </w:r>
      <w:proofErr w:type="gramEnd"/>
      <w:r w:rsidRPr="001D2500">
        <w:rPr>
          <w:sz w:val="24"/>
          <w:szCs w:val="24"/>
        </w:rPr>
        <w:t xml:space="preserve"> végzi a választott sportjátékokat.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474C2A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Két választott sportjáték alapvető sportágspecifikus technikai és alaptaktikai elemeinek, szabályainak elsajátítása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Képezzük és fejlesszük a tanulóink: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lastRenderedPageBreak/>
        <w:t>sokoldalú mozgásismereteit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koordinációs képességeit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labda és gondolkodási ügyességét</w:t>
      </w:r>
    </w:p>
    <w:p w:rsidR="00884273" w:rsidRDefault="00884273" w:rsidP="00884273">
      <w:pPr>
        <w:pStyle w:val="Listaszerbekezds"/>
        <w:numPr>
          <w:ilvl w:val="0"/>
          <w:numId w:val="0"/>
        </w:numPr>
        <w:ind w:left="357"/>
        <w:rPr>
          <w:sz w:val="24"/>
          <w:szCs w:val="24"/>
        </w:rPr>
      </w:pPr>
      <w:r>
        <w:rPr>
          <w:sz w:val="24"/>
          <w:szCs w:val="24"/>
        </w:rPr>
        <w:t>Segítse a kreatív gondolkodást, önmegvalósítást</w:t>
      </w:r>
    </w:p>
    <w:p w:rsidR="00884273" w:rsidRPr="00474C2A" w:rsidRDefault="00884273" w:rsidP="00884273">
      <w:pPr>
        <w:rPr>
          <w:sz w:val="24"/>
          <w:szCs w:val="24"/>
        </w:rPr>
      </w:pP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Folyamatos csapatjáték kialakítása könnyített szabályok mellett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sportjátékok különböző döntési helyzeteiben a csapat érdekeinek figyelembevételével a legmegfelelőbb megoldások kiválasztására, együttműködésre való törekvés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1-1 elleni játék</w:t>
      </w:r>
      <w:proofErr w:type="gramStart"/>
      <w:r w:rsidRPr="001D2500">
        <w:rPr>
          <w:sz w:val="24"/>
          <w:szCs w:val="24"/>
        </w:rPr>
        <w:t>szituációkban</w:t>
      </w:r>
      <w:proofErr w:type="gramEnd"/>
      <w:r w:rsidRPr="001D2500">
        <w:rPr>
          <w:sz w:val="24"/>
          <w:szCs w:val="24"/>
        </w:rPr>
        <w:t xml:space="preserve"> a labdatartás, labdafedezés alapelveinek tudatos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Emberelőnyös (2-1, 3-1, 3-2, 4-2, 4-3) és létszámazonos (2-2, 3-3, 4-4) kisjátékokban a szélességi és mélységi labda nélküli támadó mozgások, védőtől való elszakadás módjainak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Kisjátékokban védőként a támadó és a célfelület helyzetéhez igazodó helyezkedés tudatos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sportjátékokban megjelenő egyéni és csapatrész támadó, védekező alaptaktikai és ezekre épülő technikai elemeinek (emberfogás, területvédekezés, letámadás, támadóalakzat) megismerése, gyakorlása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Kézilabda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 labda nélküli technikai elemek, mint az alaphelyzet, a támadó és védekező lábmunka, indulások-megállások, ütközések, cselezések irányváltással és lefordulással, felugrások-leérkezések elsajátítása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Az egy és két kézzel történő labdaátadások helyben és mozgásból, labdaátvételek különböző irányokból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Az „add és fuss” elv alkalmazása az egyszerű és összetett labdás koordinációs gyakorlatokban (pl. háromszög, négyszög, „y” koordinációs alakzatokban)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Labdavezetés irány- és iramváltásokkal, indulócselek alkalmazása 1-1 elleni játékokban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Kapura dobások helyből, kilépéssel, 3 lépésből, különböző támadó helyekről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Alapvető szabályok, mint a lépésszabály, a kétszer indulás szabálya, a szabaddobás, a büntetődobás, az ellenféllel történő szabálytalanságok módjainak ismerete, törekvés a szabályok betartására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A szélességi vonalvédekezés (6-0-ás területvédekezés) </w:t>
      </w:r>
      <w:r w:rsidRPr="001D2500">
        <w:rPr>
          <w:color w:val="000000"/>
          <w:sz w:val="24"/>
          <w:szCs w:val="24"/>
        </w:rPr>
        <w:t>megismerése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 kapus alaphelyzetének kialakítása; magasan, félmagasan, laposan és pattanásból érkező labdák védési technikájának elsajátítása kézzel és lábbal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Kosárlabda</w:t>
      </w:r>
    </w:p>
    <w:p w:rsidR="00884273" w:rsidRPr="001D2500" w:rsidRDefault="00884273" w:rsidP="00EA2E2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labda nélküli technikai elemek, mint az alaphelyzet, a támadó és védekező lábmunka, a védőtől való elszakadás iram- és irányváltásokkal, lefordulások, felugrások egy és két lábról, leérkezések megtanulása, végrehajtása </w:t>
      </w:r>
      <w:proofErr w:type="gramStart"/>
      <w:r w:rsidRPr="001D2500">
        <w:rPr>
          <w:sz w:val="24"/>
          <w:szCs w:val="24"/>
        </w:rPr>
        <w:t>kontrollált</w:t>
      </w:r>
      <w:proofErr w:type="gramEnd"/>
      <w:r w:rsidRPr="001D2500">
        <w:rPr>
          <w:sz w:val="24"/>
          <w:szCs w:val="24"/>
        </w:rPr>
        <w:t xml:space="preserve"> környezetben, egyszerűbb játékszituációkban</w:t>
      </w:r>
    </w:p>
    <w:p w:rsidR="00884273" w:rsidRPr="001D2500" w:rsidRDefault="00884273" w:rsidP="00EA2E2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 xml:space="preserve">Labdavezetés irányváltásokkal, ritmusos labdavezetés, rövid és hosszú indulás, együtemű megállás folyamatos labdavezetésből, kétütemű megállás egy és két labdaleütésből, </w:t>
      </w:r>
      <w:proofErr w:type="spellStart"/>
      <w:r w:rsidRPr="001D2500">
        <w:rPr>
          <w:sz w:val="24"/>
          <w:szCs w:val="24"/>
        </w:rPr>
        <w:t>sarkazás</w:t>
      </w:r>
      <w:proofErr w:type="spellEnd"/>
      <w:r w:rsidRPr="001D2500">
        <w:rPr>
          <w:sz w:val="24"/>
          <w:szCs w:val="24"/>
        </w:rPr>
        <w:t>, labdavezetés közben történő egyszerűbb irányváltoztatási módok elsajátítása megadott feltételekkel</w:t>
      </w:r>
    </w:p>
    <w:p w:rsidR="00884273" w:rsidRPr="001D2500" w:rsidRDefault="00884273" w:rsidP="00EA2E2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Labdaátadások kétkezes mellsővel és felsővel, egykezes felső és alsó, illetve egykezes tolt átadással helyben, különböző irányokba történő kilépéssel és mozgásból mozgó társnak (páros és hármas lefutás)</w:t>
      </w:r>
    </w:p>
    <w:p w:rsidR="00884273" w:rsidRPr="001D2500" w:rsidRDefault="00884273" w:rsidP="00EA2E2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helyből történő kosárra dobás, egy-két labdaleütésből, majd folyamatos labdavezetésből és társtól kapott labdából történő fektetett dobás technikájának ismerete, gyakorlati elsajátítása</w:t>
      </w:r>
    </w:p>
    <w:p w:rsidR="00884273" w:rsidRPr="001D2500" w:rsidRDefault="00884273" w:rsidP="00EA2E2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1-1 elleni játék gyakorlása a támadó és védő játékosok személyének meghatározásával, indulási joggal rendelkező, majd indulási joggal nem rendelkező támadó esetében (adogatóval)</w:t>
      </w:r>
    </w:p>
    <w:p w:rsidR="00884273" w:rsidRPr="001D2500" w:rsidRDefault="00884273" w:rsidP="00EA2E2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2-0-ás és 3-0-ás gyorsindulások labda nélküli támadó mozgásának elsajátítása (páros lefutás, hármas lefutás, hármas nyolcas)</w:t>
      </w:r>
    </w:p>
    <w:p w:rsidR="00884273" w:rsidRPr="001D2500" w:rsidRDefault="00884273" w:rsidP="00EA2E2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Létszámazonos kisjátékokban a támadó és védő szerepek gyakorlása </w:t>
      </w:r>
    </w:p>
    <w:p w:rsidR="00884273" w:rsidRPr="001D2500" w:rsidRDefault="00884273" w:rsidP="00EA2E2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Alapvető szabályok, mint a lépésszabály, a kétszer indulás szabálya, az ellenféllel történő szabálytalanságok módjainak ismerete, törekvés a szabályok betartására</w:t>
      </w:r>
    </w:p>
    <w:p w:rsidR="00884273" w:rsidRPr="001D2500" w:rsidRDefault="00884273" w:rsidP="00EA2E28">
      <w:pPr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1D2500">
        <w:rPr>
          <w:sz w:val="24"/>
          <w:szCs w:val="24"/>
        </w:rPr>
        <w:t>Létszámazonos mérkőzésjátékok változatos szabálymódosításokkal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Röplabda</w:t>
      </w:r>
    </w:p>
    <w:p w:rsidR="00884273" w:rsidRPr="001D2500" w:rsidRDefault="00884273" w:rsidP="00EA2E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labda nélküli alaphelyzet, valamint az érkező labdához történő helyezkedés tudatosítása</w:t>
      </w:r>
    </w:p>
    <w:p w:rsidR="00884273" w:rsidRPr="001D2500" w:rsidRDefault="00884273" w:rsidP="00EA2E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kosárérintés, az alkarérintés, az alsó egyenes nyitás jellegzetes mozgásdinamikájának elsajátítása egyéni és páros gyakorlatokban</w:t>
      </w:r>
    </w:p>
    <w:p w:rsidR="00884273" w:rsidRPr="001D2500" w:rsidRDefault="00884273" w:rsidP="00EA2E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Kisjátékokban (2-2, 3-3, 4-4) a nyitásfogadás, feladás elsajátításával törekvés a három érintéssel történő játékra könnyített feltételek mellett</w:t>
      </w:r>
    </w:p>
    <w:p w:rsidR="00884273" w:rsidRPr="001D2500" w:rsidRDefault="00884273" w:rsidP="00EA2E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Helyezkedési módok megismerése a különböző csapatlétszámú játékokban</w:t>
      </w:r>
    </w:p>
    <w:p w:rsidR="00884273" w:rsidRPr="001D2500" w:rsidRDefault="00884273" w:rsidP="00EA2E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Forgásszabály alkalmazása</w:t>
      </w:r>
    </w:p>
    <w:p w:rsidR="00884273" w:rsidRPr="001D2500" w:rsidRDefault="00884273" w:rsidP="00EA2E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csapattársak közötti kommunikáció jelentőségének tudatosítása az eredményes játék érdekében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Labdarúgás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labda nélküli technikai elemek, mint a mély súlyponti helyzetben történő elindulások, megállások, irányváltoztatások, támadó és védő alapmozgások ismerete, alkalmazása a játék folyamatában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Labdavezetések és labdaátadások gyakorlása a lábfej különböző részeivel, laposan és levegőben érkező labdák átvételének alkalmazása talppal, belsővel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Alakzattartással történő labdás koordinációs passzgyakorlatok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Rúgások gyakorlása célba belső csüddel, teljes csüddel, állított labdával, mozgásból, a futással megegyező irányból, oldalról és szemből érkező labdával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labda nélküli támadó szerepek (helyezkedési módok) megismerése 2-0-ás, 3-0-ás gyakorlási helyzetekben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különböző védőszerepek megismerése (passzsávok lezárása, optimális távolságtartás a támadótól, célfelülethez igazított helyezkedés)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Kényszerítő átadások gyakorlása 2-0-ás taktikai helyzetben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Változatos alakú, méretű pályán az 1-1 és 2-2 elleni játék</w:t>
      </w:r>
      <w:proofErr w:type="gramStart"/>
      <w:r w:rsidRPr="001D2500">
        <w:rPr>
          <w:sz w:val="24"/>
          <w:szCs w:val="24"/>
        </w:rPr>
        <w:t>szituációk</w:t>
      </w:r>
      <w:proofErr w:type="gramEnd"/>
      <w:r w:rsidRPr="001D2500">
        <w:rPr>
          <w:sz w:val="24"/>
          <w:szCs w:val="24"/>
        </w:rPr>
        <w:t xml:space="preserve"> védő és támadó szerepeinek gyakorlása különböző méretű, elhelyezkedésű, számú célfelületre, a labda méretének, anyagának változtatásával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2-1, 3-1 elleni emberelőnyös kisjátékokban a támadó játékosok együttműködésének, a védő játékosok helyezkedésének gyakorlása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Létszámazonos kisjátékok és mérkőzésjátékok változatos szabályokkal</w:t>
      </w:r>
    </w:p>
    <w:p w:rsidR="00884273" w:rsidRPr="001D2500" w:rsidRDefault="00884273" w:rsidP="00EA2E2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kapus alaphelyzet kialakítása, guruló, félmagas és magas ívelt labdák elfogása. Kigurítás, kidobás, kirúgás gyakorlása állított, lepattintott labdával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proofErr w:type="spellStart"/>
      <w:r w:rsidRPr="001D2500">
        <w:rPr>
          <w:color w:val="000000"/>
          <w:sz w:val="24"/>
          <w:szCs w:val="24"/>
        </w:rPr>
        <w:t>Floorball</w:t>
      </w:r>
      <w:proofErr w:type="spellEnd"/>
    </w:p>
    <w:p w:rsidR="00884273" w:rsidRPr="001D2500" w:rsidRDefault="00884273" w:rsidP="00EA2E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Labda nélküli technikai elemek, mint az alapállás, a helyes ütőfogás, ütővel való haladás, indulások-megállások, cselezések irányváltoztatással elsajátítása</w:t>
      </w:r>
    </w:p>
    <w:p w:rsidR="00884273" w:rsidRPr="001D2500" w:rsidRDefault="00884273" w:rsidP="00EA2E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Labdabiztonságot növelő gyakorlatok</w:t>
      </w:r>
    </w:p>
    <w:p w:rsidR="00884273" w:rsidRPr="001D2500" w:rsidRDefault="00884273" w:rsidP="00EA2E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Labda terelése egyenes vonalban és irányváltoztatással</w:t>
      </w:r>
    </w:p>
    <w:p w:rsidR="00884273" w:rsidRPr="001D2500" w:rsidRDefault="00884273" w:rsidP="00EA2E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Labdaütések palánkra és társnak</w:t>
      </w:r>
    </w:p>
    <w:p w:rsidR="00884273" w:rsidRPr="001D2500" w:rsidRDefault="00884273" w:rsidP="00EA2E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Lövések és húzások közötti különbség megéreztetése</w:t>
      </w:r>
    </w:p>
    <w:p w:rsidR="00884273" w:rsidRPr="001D2500" w:rsidRDefault="00884273" w:rsidP="00EA2E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Folyamatos labdaátadások társnak</w:t>
      </w:r>
    </w:p>
    <w:p w:rsidR="00884273" w:rsidRPr="001D2500" w:rsidRDefault="00884273" w:rsidP="00EA2E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Kapura lövések helyből, labdavezetésből</w:t>
      </w:r>
      <w:r w:rsidRPr="001D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500">
        <w:rPr>
          <w:sz w:val="24"/>
          <w:szCs w:val="24"/>
        </w:rPr>
        <w:t>és kapott labdából</w:t>
      </w:r>
    </w:p>
    <w:p w:rsidR="00884273" w:rsidRPr="001D2500" w:rsidRDefault="00884273" w:rsidP="00EA2E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 xml:space="preserve">Kapus alaphelyzetének kialakítása, kapura lőtt labdák védése nagypályán kézzel, kispályán állásban ütővel, lábbal, féltérdelő </w:t>
      </w:r>
      <w:proofErr w:type="gramStart"/>
      <w:r w:rsidRPr="001D2500">
        <w:rPr>
          <w:sz w:val="24"/>
          <w:szCs w:val="24"/>
        </w:rPr>
        <w:t>pozícióból</w:t>
      </w:r>
      <w:proofErr w:type="gramEnd"/>
      <w:r w:rsidRPr="001D2500">
        <w:rPr>
          <w:sz w:val="24"/>
          <w:szCs w:val="24"/>
        </w:rPr>
        <w:t xml:space="preserve"> ütővel, lábbal</w:t>
      </w:r>
    </w:p>
    <w:p w:rsidR="00884273" w:rsidRPr="001D2500" w:rsidRDefault="00884273" w:rsidP="00EA2E28">
      <w:pPr>
        <w:numPr>
          <w:ilvl w:val="0"/>
          <w:numId w:val="11"/>
        </w:numPr>
        <w:spacing w:after="240" w:line="240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1-1, 2-1 elleni kisjátékok, a támadójátékosok együttműködése és a védőjátékos helyezkedésének gyakorlása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 xml:space="preserve">kétszer indulás, lépéshiba, alsó egyenes nyitás, védőérintés, támadóérintés, állásrend, röplabda – forgás, hosszú- és rövidindulás, egy-és kétütemű megállás, </w:t>
      </w:r>
      <w:proofErr w:type="spellStart"/>
      <w:r w:rsidRPr="001D2500">
        <w:rPr>
          <w:sz w:val="24"/>
          <w:szCs w:val="24"/>
        </w:rPr>
        <w:t>sarkazás</w:t>
      </w:r>
      <w:proofErr w:type="spellEnd"/>
      <w:r w:rsidRPr="001D2500">
        <w:rPr>
          <w:sz w:val="24"/>
          <w:szCs w:val="24"/>
        </w:rPr>
        <w:t xml:space="preserve">, indulócsel, fektetett dobás, labda fedezése, bedobás, szabaddobás, szabadrúgás, büntetődobás, büntetőrúgás, alakzattartásos passzgyakorlat, alakzatbontó és alakzattartó helyezkedés, kényszerítő átadás, területvédekezés, emberfogás, egykezes tolt átadás, páros és hármas lefutás, </w:t>
      </w:r>
      <w:proofErr w:type="spellStart"/>
      <w:r w:rsidRPr="001D2500">
        <w:rPr>
          <w:sz w:val="24"/>
          <w:szCs w:val="24"/>
        </w:rPr>
        <w:t>floorball</w:t>
      </w:r>
      <w:proofErr w:type="spellEnd"/>
      <w:r w:rsidRPr="001D2500">
        <w:rPr>
          <w:sz w:val="24"/>
          <w:szCs w:val="24"/>
        </w:rPr>
        <w:t xml:space="preserve"> – ütőfogás, labdahúzás és -lövés, kapuelőtér</w:t>
      </w:r>
      <w:proofErr w:type="gramEnd"/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gyógytestnevelés-órák keretében</w:t>
      </w:r>
      <w:r w:rsidRPr="001D2500">
        <w:rPr>
          <w:color w:val="8496B0"/>
          <w:sz w:val="24"/>
          <w:szCs w:val="24"/>
        </w:rPr>
        <w:t xml:space="preserve"> </w:t>
      </w:r>
      <w:r w:rsidRPr="001D2500">
        <w:rPr>
          <w:sz w:val="24"/>
          <w:szCs w:val="24"/>
        </w:rPr>
        <w:t xml:space="preserve">a különböző mozgásszervi elváltozással, illetve belgyógyászati betegséggel rendelkező tanulók megismerkednek a sportjátékok </w:t>
      </w:r>
      <w:proofErr w:type="gramStart"/>
      <w:r w:rsidRPr="001D2500">
        <w:rPr>
          <w:sz w:val="24"/>
          <w:szCs w:val="24"/>
        </w:rPr>
        <w:t>adaptált</w:t>
      </w:r>
      <w:proofErr w:type="gramEnd"/>
      <w:r w:rsidRPr="001D2500">
        <w:rPr>
          <w:sz w:val="24"/>
          <w:szCs w:val="24"/>
        </w:rPr>
        <w:t xml:space="preserve"> formáival. A megismert sportjátékok </w:t>
      </w:r>
      <w:proofErr w:type="gramStart"/>
      <w:r w:rsidRPr="001D2500">
        <w:rPr>
          <w:sz w:val="24"/>
          <w:szCs w:val="24"/>
        </w:rPr>
        <w:t>adekvát</w:t>
      </w:r>
      <w:proofErr w:type="gramEnd"/>
      <w:r w:rsidRPr="001D2500">
        <w:rPr>
          <w:sz w:val="24"/>
          <w:szCs w:val="24"/>
        </w:rPr>
        <w:t xml:space="preserve">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</w:t>
      </w:r>
      <w:proofErr w:type="gramStart"/>
      <w:r w:rsidRPr="001D2500">
        <w:rPr>
          <w:sz w:val="24"/>
          <w:szCs w:val="24"/>
        </w:rPr>
        <w:t>aktivitásra</w:t>
      </w:r>
      <w:proofErr w:type="gramEnd"/>
      <w:r w:rsidRPr="001D2500">
        <w:rPr>
          <w:sz w:val="24"/>
          <w:szCs w:val="24"/>
        </w:rPr>
        <w:t xml:space="preserve"> való felkészülés részeként jelennek meg.</w:t>
      </w: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1D2500">
        <w:rPr>
          <w:rFonts w:ascii="Cambria" w:eastAsia="Cambria" w:hAnsi="Cambria" w:cs="Cambria"/>
          <w:b/>
          <w:sz w:val="24"/>
          <w:szCs w:val="24"/>
        </w:rPr>
        <w:t>Testnevelési és népi játékok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Javasolt óraszám: </w:t>
      </w:r>
      <w:r>
        <w:rPr>
          <w:rFonts w:ascii="Cambria" w:eastAsia="Cambria" w:hAnsi="Cambria" w:cs="Cambria"/>
          <w:b/>
          <w:sz w:val="24"/>
          <w:szCs w:val="24"/>
        </w:rPr>
        <w:t xml:space="preserve">20 </w:t>
      </w:r>
      <w:r w:rsidRPr="001D2500">
        <w:rPr>
          <w:rFonts w:ascii="Cambria" w:eastAsia="Cambria" w:hAnsi="Cambria" w:cs="Cambria"/>
          <w:b/>
          <w:sz w:val="24"/>
          <w:szCs w:val="24"/>
        </w:rPr>
        <w:t>óra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rajttechnikákat a játékok, a versengések és a versenyek közben készségszinten használja;</w:t>
      </w:r>
    </w:p>
    <w:p w:rsidR="00884273" w:rsidRPr="001D2500" w:rsidRDefault="00884273" w:rsidP="00EA2E2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a testnevelési és sportjáték közben célszerű, hatékony játék- és együttműködési készséggel rendelkezik;</w:t>
      </w:r>
    </w:p>
    <w:p w:rsidR="00884273" w:rsidRPr="001D2500" w:rsidRDefault="00884273" w:rsidP="00EA2E2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egészséges versenyszellemmel rendelkezik, és tanári irányítás vagy ellenőrzés mellett képes a játékvezetésre.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49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sportjátékok előkészítő kisjátékaiban tudatosan és célszerűen alkalmazza a technikai és taktikai elemeket;</w:t>
      </w:r>
    </w:p>
    <w:p w:rsidR="00884273" w:rsidRPr="001D2500" w:rsidRDefault="00884273" w:rsidP="00EA2E28">
      <w:pPr>
        <w:numPr>
          <w:ilvl w:val="0"/>
          <w:numId w:val="49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tanult testnevelési és népi játékok mellett folyamatosan, jól </w:t>
      </w:r>
      <w:proofErr w:type="gramStart"/>
      <w:r w:rsidRPr="001D2500">
        <w:rPr>
          <w:sz w:val="24"/>
          <w:szCs w:val="24"/>
        </w:rPr>
        <w:t>koordináltan</w:t>
      </w:r>
      <w:proofErr w:type="gramEnd"/>
      <w:r w:rsidRPr="001D2500">
        <w:rPr>
          <w:sz w:val="24"/>
          <w:szCs w:val="24"/>
        </w:rPr>
        <w:t xml:space="preserve"> végzi a választott sportjátékokat.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testnevelési játékok baleset-megelőzési szabályainak tudatosítása, következetes betartása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figyelemmegosztást igénylő egyszerű fogó- és futójátékokban (pl. keresztező fogó, mozgásutánzó fogók, labdavezetéses fogók) a teljes játékteret felölelő mozgásútvonalak kialakítása, az üres területek felismerése, a játéktér határainak érzékelése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tanulók fokozott kreativitására, együttműködésre épülő, összetett kimentési módokat megvalósító fogójátékok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Labdás manipulatív mozgásformákkal (pl. labdavezetés) megvalósuló dinamikus és statikus akadályokat felhasználó fogó- és futójátékokban az irányváltoztatások, az elindulások-megállások, cselezések ütközés nélküli megvalósítása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1-1 elleni játékhelyzetek kialakítására épülő testnevelési játékok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Statikus és dinamikus célfelületek eltalálására törekvő, a sportjátékok </w:t>
      </w:r>
      <w:proofErr w:type="gramStart"/>
      <w:r w:rsidRPr="001D2500">
        <w:rPr>
          <w:sz w:val="24"/>
          <w:szCs w:val="24"/>
        </w:rPr>
        <w:t>speciális</w:t>
      </w:r>
      <w:proofErr w:type="gramEnd"/>
      <w:r w:rsidRPr="001D2500">
        <w:rPr>
          <w:sz w:val="24"/>
          <w:szCs w:val="24"/>
        </w:rPr>
        <w:t xml:space="preserve"> mozgástartalmaira épülő dobások, rúgások, ütések változatos tömegű és méretű eszközöket felhasználva, egyéni és csapatjátékokban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egyszerű és összetett sportági technikák gyakorlása a páros és csoportos játékokban (pl. váltó- és sorversenyek)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egyszerű és választásos reakcióidőt fejlesztő páros és csoportos versengések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logikai, algoritmikus és egyéb </w:t>
      </w:r>
      <w:proofErr w:type="gramStart"/>
      <w:r w:rsidRPr="001D2500">
        <w:rPr>
          <w:sz w:val="24"/>
          <w:szCs w:val="24"/>
        </w:rPr>
        <w:t>probléma</w:t>
      </w:r>
      <w:proofErr w:type="gramEnd"/>
      <w:r w:rsidRPr="001D2500">
        <w:rPr>
          <w:sz w:val="24"/>
          <w:szCs w:val="24"/>
        </w:rPr>
        <w:t>megoldó gondolkodást igénylő mozgásos játékok gyakorlása (pl. amőba váltóversenyben)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támadó és védő szerepek alkalmazását elősegítő páros és csoportos versengések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Célfelületre törekvő emberfölényes és létszámazonos pontszerző kisjátékokban a támadó szerepek gyakorlása, a védőtől való elszakadás gyors iram- és irányváltásokkal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Célfelületre törekvő emberfölényes és létszámazonos pontszerző kisjátékokban a védő szerepek gyakorlása (a passzsávok lezárása, a labdás emberrel szembeni védekezés, az emberfogás alapjai, a célfelület védelme)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 xml:space="preserve">A tartó- és mozgatórendszer izomzatának erősítése, </w:t>
      </w:r>
      <w:proofErr w:type="spellStart"/>
      <w:r w:rsidRPr="001D2500">
        <w:rPr>
          <w:sz w:val="24"/>
          <w:szCs w:val="24"/>
        </w:rPr>
        <w:t>kúszásokat</w:t>
      </w:r>
      <w:proofErr w:type="spellEnd"/>
      <w:r w:rsidRPr="001D2500">
        <w:rPr>
          <w:sz w:val="24"/>
          <w:szCs w:val="24"/>
        </w:rPr>
        <w:t>, mászásokat, statikus helyzeteket tartalmazó váltó- és sorversenyekkel, futó- és fogójátékokkal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1D2500">
        <w:rPr>
          <w:sz w:val="24"/>
          <w:szCs w:val="24"/>
        </w:rPr>
        <w:t>Néptánc – szabadon választható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táncos motívumok összefűzése adott ritmusképletek </w:t>
      </w:r>
      <w:proofErr w:type="gramStart"/>
      <w:r w:rsidRPr="001D2500">
        <w:rPr>
          <w:sz w:val="24"/>
          <w:szCs w:val="24"/>
        </w:rPr>
        <w:t>interpretálásával</w:t>
      </w:r>
      <w:proofErr w:type="gramEnd"/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Mozgásmemória fejlesztése hosszabb motívumsorok betanulásával, végrehajtásával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Dunai táncdialektusból választott csárdás, ugrós és verbunk táncok mozgáselemeinek, kulturális értékeinek megismerése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laza és szoros emberfogás, szélességi mozgás, mély</w:t>
      </w:r>
      <w:r w:rsidRPr="001D2500">
        <w:rPr>
          <w:sz w:val="24"/>
          <w:szCs w:val="24"/>
        </w:rPr>
        <w:t xml:space="preserve">ségi mozgás, elszakadás a védőtől, célfelület védelme, </w:t>
      </w:r>
      <w:proofErr w:type="gramStart"/>
      <w:r w:rsidRPr="001D2500">
        <w:rPr>
          <w:sz w:val="24"/>
          <w:szCs w:val="24"/>
        </w:rPr>
        <w:t>algoritmikus gondolkodás</w:t>
      </w:r>
      <w:proofErr w:type="gramEnd"/>
      <w:r w:rsidRPr="001D2500">
        <w:rPr>
          <w:sz w:val="24"/>
          <w:szCs w:val="24"/>
        </w:rPr>
        <w:t>, ütempassz, testcsel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E75B5"/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gyógytestnevelés-órák</w:t>
      </w:r>
      <w:r w:rsidRPr="001D2500">
        <w:rPr>
          <w:color w:val="000000"/>
          <w:sz w:val="24"/>
          <w:szCs w:val="24"/>
        </w:rPr>
        <w:t xml:space="preserve"> keretében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</w:t>
      </w:r>
      <w:proofErr w:type="gramStart"/>
      <w:r w:rsidRPr="001D2500">
        <w:rPr>
          <w:color w:val="000000"/>
          <w:sz w:val="24"/>
          <w:szCs w:val="24"/>
        </w:rPr>
        <w:t>adekvát</w:t>
      </w:r>
      <w:proofErr w:type="gramEnd"/>
      <w:r w:rsidRPr="001D2500">
        <w:rPr>
          <w:color w:val="000000"/>
          <w:sz w:val="24"/>
          <w:szCs w:val="24"/>
        </w:rPr>
        <w:t xml:space="preserve"> alkalmazása elősegíti a rendszeres testedzés beépítését a mindennapi életbe, az egészségi állapot és a teljesítőképesség, a testedzéssel kapcsolatos attitűd pozitív irányú megváltozását.</w:t>
      </w: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Önvédelmi és küzdősportok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Javasolt óraszám: </w:t>
      </w:r>
      <w:r>
        <w:rPr>
          <w:rFonts w:ascii="Cambria" w:eastAsia="Cambria" w:hAnsi="Cambria" w:cs="Cambria"/>
          <w:b/>
          <w:sz w:val="24"/>
          <w:szCs w:val="24"/>
        </w:rPr>
        <w:t>20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egészséges versenyszellemmel rendelkezik, és tanári irányítás vagy ellenőrzés mellett képes a játékvezetésre.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küzdő jellegű feladatokban életkorának megfelelő </w:t>
      </w:r>
      <w:proofErr w:type="spellStart"/>
      <w:r w:rsidRPr="001D2500">
        <w:rPr>
          <w:sz w:val="24"/>
          <w:szCs w:val="24"/>
        </w:rPr>
        <w:t>asszertivitást</w:t>
      </w:r>
      <w:proofErr w:type="spellEnd"/>
      <w:r w:rsidRPr="001D2500">
        <w:rPr>
          <w:sz w:val="24"/>
          <w:szCs w:val="24"/>
        </w:rPr>
        <w:t xml:space="preserve"> mutatva tudatosan és célszerűen alkalmazza a támadó és védő szerepeknek megfelelő technikai és taktikai elemeket;</w:t>
      </w:r>
    </w:p>
    <w:p w:rsidR="00884273" w:rsidRPr="001D2500" w:rsidRDefault="00884273" w:rsidP="00EA2E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sz w:val="24"/>
          <w:szCs w:val="24"/>
        </w:rPr>
      </w:pPr>
      <w:r w:rsidRPr="001D2500">
        <w:rPr>
          <w:sz w:val="24"/>
          <w:szCs w:val="24"/>
        </w:rPr>
        <w:t>a tanári irányítást követve, a mozgás sebességét növelve hajt végre önvédelmi fogásokat, ütéseket, rúgásokat, védéseket és ellentámadásokat.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küzdő jellegű feladatok balesetvédelmi szabályainak következetes betartása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Küzdőjátékok közben a tervszerű gondolkodás és a kreativitás, a hatékony </w:t>
      </w:r>
      <w:proofErr w:type="gramStart"/>
      <w:r w:rsidRPr="001D2500">
        <w:rPr>
          <w:sz w:val="24"/>
          <w:szCs w:val="24"/>
        </w:rPr>
        <w:t>probléma</w:t>
      </w:r>
      <w:proofErr w:type="gramEnd"/>
      <w:r w:rsidRPr="001D2500">
        <w:rPr>
          <w:sz w:val="24"/>
          <w:szCs w:val="24"/>
        </w:rPr>
        <w:t>megoldás fejlesztése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küzdőfeladatokban az életkornak megfelelő </w:t>
      </w:r>
      <w:proofErr w:type="spellStart"/>
      <w:r w:rsidRPr="001D2500">
        <w:rPr>
          <w:sz w:val="24"/>
          <w:szCs w:val="24"/>
        </w:rPr>
        <w:t>asszertivitás</w:t>
      </w:r>
      <w:proofErr w:type="spellEnd"/>
      <w:r w:rsidRPr="001D2500">
        <w:rPr>
          <w:sz w:val="24"/>
          <w:szCs w:val="24"/>
        </w:rPr>
        <w:t xml:space="preserve"> kialakítása a társak iránti tisztelet és </w:t>
      </w:r>
      <w:proofErr w:type="gramStart"/>
      <w:r w:rsidRPr="001D2500">
        <w:rPr>
          <w:sz w:val="24"/>
          <w:szCs w:val="24"/>
        </w:rPr>
        <w:t>tolerancia</w:t>
      </w:r>
      <w:proofErr w:type="gramEnd"/>
      <w:r w:rsidRPr="001D2500">
        <w:rPr>
          <w:sz w:val="24"/>
          <w:szCs w:val="24"/>
        </w:rPr>
        <w:t xml:space="preserve"> megtartása mellett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Mozdulatgyorsaság fejlesztése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Az ellenfél megbecsülése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Az állásban és egyéb kiinduló 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küzdőjátékokban jellemző támadó és védő szerepek gyakorlását elősegítő, a gyorsaságot, az egyszerű </w:t>
      </w:r>
      <w:proofErr w:type="gramStart"/>
      <w:r w:rsidRPr="001D2500">
        <w:rPr>
          <w:sz w:val="24"/>
          <w:szCs w:val="24"/>
        </w:rPr>
        <w:t>reagálási</w:t>
      </w:r>
      <w:proofErr w:type="gramEnd"/>
      <w:r w:rsidRPr="001D2500">
        <w:rPr>
          <w:sz w:val="24"/>
          <w:szCs w:val="24"/>
        </w:rPr>
        <w:t xml:space="preserve"> képességet, az egyensúlyérzéket fejlesztő páros, csoportos és csapat jellegű feladatmegoldások alkalmazása társérintés bekapcsolásával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küzdelem tanult technikai elemeinek tudatos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fizikai </w:t>
      </w:r>
      <w:proofErr w:type="gramStart"/>
      <w:r w:rsidRPr="001D2500">
        <w:rPr>
          <w:sz w:val="24"/>
          <w:szCs w:val="24"/>
        </w:rPr>
        <w:t>kontaktussal</w:t>
      </w:r>
      <w:proofErr w:type="gramEnd"/>
      <w:r w:rsidRPr="001D2500">
        <w:rPr>
          <w:sz w:val="24"/>
          <w:szCs w:val="24"/>
        </w:rPr>
        <w:t>, a társ erőkifejtésének érzékelésével, annak legyőzési szándékával kapcsolatos egyszerű húzásokra, tolásokra, ütésekre, rúgásokra épülő páros küzdőjátékok képességfejlesztő célú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Egy- és kétkezes lefogások (csuklófogás, átkarolás, fojtás, hajfogás) elleni védekező mozgások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Eszköz-, majd társemelés technikájának elsajátítása (egyenes derék, lábbal emelés)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eséstechnikák vezető műveleteinek, baleset-megelőzést szolgáló legfontosabb technikai mozzanatainak elméleti tudatosítása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Előre, hátra és oldalra történő esések gyakorlása fokozatosan emelkedő súlyponti helyzetből indítva egyénileg, majd társakkal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Oldalra esés technikájának elsajátítása oldalterpeszállásból indulva mindkét irányba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Egy választott küzdősport korosztály-specifikus alaptechnikájának és elméleti ismereteinek elsajátítása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sz w:val="24"/>
          <w:szCs w:val="24"/>
        </w:rPr>
      </w:pP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Birkózás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 birkózásban használatos különböző fogásmódok megismerése (kapocsfogás, tenyérbefogás, csuklófogás, alkarfogás, könyökfogás)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A gerincoszlop mozgékonyságát, a nyakizmok erejét növelő, birkózásra előkészítő </w:t>
      </w:r>
      <w:proofErr w:type="gramStart"/>
      <w:r w:rsidRPr="001D2500">
        <w:rPr>
          <w:sz w:val="24"/>
          <w:szCs w:val="24"/>
        </w:rPr>
        <w:t>speciális</w:t>
      </w:r>
      <w:proofErr w:type="gramEnd"/>
      <w:r w:rsidRPr="001D2500">
        <w:rPr>
          <w:sz w:val="24"/>
          <w:szCs w:val="24"/>
        </w:rPr>
        <w:t xml:space="preserve"> hídgyakorlatok jártasság szintű végrehajtása</w:t>
      </w:r>
    </w:p>
    <w:p w:rsidR="00884273" w:rsidRPr="001D2500" w:rsidRDefault="00884273" w:rsidP="00EA2E28">
      <w:pPr>
        <w:numPr>
          <w:ilvl w:val="1"/>
          <w:numId w:val="19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Hanyatt fekvésből felhidalás kéz segítségével, majd anélkül</w:t>
      </w:r>
    </w:p>
    <w:p w:rsidR="00884273" w:rsidRPr="001D2500" w:rsidRDefault="00884273" w:rsidP="00EA2E28">
      <w:pPr>
        <w:numPr>
          <w:ilvl w:val="1"/>
          <w:numId w:val="19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Hídban forgási kísérletek</w:t>
      </w:r>
    </w:p>
    <w:p w:rsidR="00884273" w:rsidRPr="001D2500" w:rsidRDefault="00884273" w:rsidP="00EA2E28">
      <w:pPr>
        <w:numPr>
          <w:ilvl w:val="1"/>
          <w:numId w:val="19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Hídból kifordulás fejtámaszba</w:t>
      </w:r>
    </w:p>
    <w:p w:rsidR="00884273" w:rsidRPr="001D2500" w:rsidRDefault="00884273" w:rsidP="00EA2E28">
      <w:pPr>
        <w:numPr>
          <w:ilvl w:val="1"/>
          <w:numId w:val="19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Hídba vetődés fejtámaszból társ segítségével</w:t>
      </w:r>
    </w:p>
    <w:p w:rsidR="00884273" w:rsidRPr="001D2500" w:rsidRDefault="00884273" w:rsidP="00EA2E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Birkózó alapállás technikájának elsajátítása</w:t>
      </w:r>
    </w:p>
    <w:p w:rsidR="00884273" w:rsidRPr="001D2500" w:rsidRDefault="00884273" w:rsidP="00EA2E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Birkózó alapfogásban (páros felkarfogás) társ tolása, majd húzása egyenes vonalban (előre-hátra)</w:t>
      </w:r>
    </w:p>
    <w:p w:rsidR="00884273" w:rsidRPr="001D2500" w:rsidRDefault="00884273" w:rsidP="00EA2E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Grund</w:t>
      </w:r>
      <w:proofErr w:type="gramEnd"/>
      <w:r w:rsidRPr="001D2500">
        <w:rPr>
          <w:sz w:val="24"/>
          <w:szCs w:val="24"/>
        </w:rPr>
        <w:t>birkózás párokban, csoportban birkózó fogásban végrehajtott húzások-tolások alkalmazásával</w:t>
      </w:r>
    </w:p>
    <w:p w:rsidR="00884273" w:rsidRPr="001D2500" w:rsidRDefault="00884273" w:rsidP="00EA2E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Állásban végrehajtható megfogások és szabadulások alaptechnikájának megismerése, gyakorlása a páros küzdelmekben</w:t>
      </w:r>
    </w:p>
    <w:p w:rsidR="00884273" w:rsidRPr="001D2500" w:rsidRDefault="00884273" w:rsidP="00EA2E2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Mögé kerülés karberántással: támadó és védekező technika</w:t>
      </w:r>
    </w:p>
    <w:p w:rsidR="00884273" w:rsidRPr="001D2500" w:rsidRDefault="00884273" w:rsidP="00EA2E2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Mögé kerülés: könyökfelütéssel, kibújással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884273" w:rsidRPr="001D2500" w:rsidRDefault="00884273" w:rsidP="00EA2E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Karate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Alapvető karateállások és testtartások megismerése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Alapállásból helyváltoztatások előre és hátra rögzített kartartásokkal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Alapvető karateütések technikájának elsajátítása helyváltoztatás nélkül (egyenes ütés helyben, egyenes ütés az elöl lévő láb oldalán, egyenes ütés a hátul lévő láb oldalán)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Oldalra csapás az ököl alsó részével és csapás az ökölháttal alapütések megismerése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Az előre rúgás alaptechnikájának végrehajtása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A tanult ütések, rúgások gyakorlása helyváltoztatás nélkül különböző karateállásokban, különböző magasságokba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Alapvető védekező technikák elsajátítása helyben (az arc védése, a test, törzs védése, kétkezes védés, öv alatti terület védése, védés a tenyér élével)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A tanult ütések, rúgások gyakorlása különböző magasságokba, helyváltoztatás közben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 xml:space="preserve">A kiinduló helyzetből történő ötlépéses alapküzdelem </w:t>
      </w:r>
      <w:proofErr w:type="spellStart"/>
      <w:r w:rsidRPr="001D2500">
        <w:rPr>
          <w:color w:val="000000"/>
          <w:sz w:val="24"/>
          <w:szCs w:val="24"/>
        </w:rPr>
        <w:t>mozgásanyagának</w:t>
      </w:r>
      <w:proofErr w:type="spellEnd"/>
      <w:r w:rsidRPr="001D2500">
        <w:rPr>
          <w:color w:val="000000"/>
          <w:sz w:val="24"/>
          <w:szCs w:val="24"/>
        </w:rPr>
        <w:t xml:space="preserve"> megismerése, gyakorlása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Kata gyakorlatot előkészítő összefüggő gyakorlatlánc végrehajtása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 xml:space="preserve">Egyszerű kézzel (fejre és testre irányuló egyenes ütés) és lábbal (testre irányuló egyenes rúgás) történő támadások biztonságos </w:t>
      </w:r>
      <w:proofErr w:type="gramStart"/>
      <w:r w:rsidRPr="001D2500">
        <w:rPr>
          <w:color w:val="000000"/>
          <w:sz w:val="24"/>
          <w:szCs w:val="24"/>
        </w:rPr>
        <w:t>kontrollált</w:t>
      </w:r>
      <w:proofErr w:type="gramEnd"/>
      <w:r w:rsidRPr="001D2500">
        <w:rPr>
          <w:color w:val="000000"/>
          <w:sz w:val="24"/>
          <w:szCs w:val="24"/>
        </w:rPr>
        <w:t xml:space="preserve"> végrehajtása és azok védése a megfelelő biztonságos végrehajtási távolság kialakításával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 xml:space="preserve">A védekezés utáni ellentámadás </w:t>
      </w:r>
      <w:proofErr w:type="gramStart"/>
      <w:r w:rsidRPr="001D2500">
        <w:rPr>
          <w:color w:val="000000"/>
          <w:sz w:val="24"/>
          <w:szCs w:val="24"/>
        </w:rPr>
        <w:t>praktikus</w:t>
      </w:r>
      <w:proofErr w:type="gramEnd"/>
      <w:r w:rsidRPr="001D2500">
        <w:rPr>
          <w:color w:val="000000"/>
          <w:sz w:val="24"/>
          <w:szCs w:val="24"/>
        </w:rPr>
        <w:t xml:space="preserve"> és biztonságos végrehajtása mindkét oldalról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884273" w:rsidRPr="001D2500" w:rsidRDefault="00884273" w:rsidP="00EA2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Dzsúdó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Földharctechnikák, rézsútos (egyik kéz karra fog, másik kéz a nyaka alatt) és oldalsó leszorítás technikák végrehajtása társon, valamint ezekből való szabadulások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Szabadulási kísérletek (20-25 mp) leszorítástechnikákból</w:t>
      </w:r>
    </w:p>
    <w:p w:rsidR="00884273" w:rsidRPr="001D2500" w:rsidRDefault="00884273" w:rsidP="00EA2E2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Földharcjátékok leszorítástechnikák végrehajtására törekedve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lefogás</w:t>
      </w:r>
      <w:proofErr w:type="gramEnd"/>
      <w:r w:rsidRPr="001D2500">
        <w:rPr>
          <w:sz w:val="24"/>
          <w:szCs w:val="24"/>
        </w:rPr>
        <w:t>, rézsútleszorítás, oldalsó leszorítás, karberántás, könyökfelütés, kibújás, oldalsó leszorítások, csuklófeszítés, tatami, tompítás, birkózófogás, fogáskeresés, fogásbontás, egyensúlybontás, társemelés, egyenes ütés, karate védéstechnikák, ellentámadás, küzdőtávolság, ötlépéses alapküzdelem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gyógytestnevelés-órán a tanuló</w:t>
      </w:r>
      <w:r w:rsidRPr="001D2500">
        <w:rPr>
          <w:sz w:val="24"/>
          <w:szCs w:val="24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</w:t>
      </w:r>
      <w:proofErr w:type="gramStart"/>
      <w:r w:rsidRPr="001D2500">
        <w:rPr>
          <w:sz w:val="24"/>
          <w:szCs w:val="24"/>
        </w:rPr>
        <w:t>adekvát</w:t>
      </w:r>
      <w:proofErr w:type="gramEnd"/>
      <w:r w:rsidRPr="001D2500">
        <w:rPr>
          <w:sz w:val="24"/>
          <w:szCs w:val="24"/>
        </w:rPr>
        <w:t xml:space="preserve"> mozgások elsajátítását.</w:t>
      </w: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1D2500"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Alternatív környezetben űzhető mozgásformák 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Javasolt óraszám: </w:t>
      </w:r>
      <w:r>
        <w:rPr>
          <w:rFonts w:ascii="Cambria" w:eastAsia="Cambria" w:hAnsi="Cambria" w:cs="Cambria"/>
          <w:b/>
          <w:sz w:val="24"/>
          <w:szCs w:val="24"/>
        </w:rPr>
        <w:t>20</w:t>
      </w:r>
      <w:r w:rsidRPr="001D2500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sz w:val="24"/>
          <w:szCs w:val="24"/>
        </w:rPr>
        <w:t>óra</w:t>
      </w:r>
    </w:p>
    <w:p w:rsidR="00884273" w:rsidRPr="001D2500" w:rsidRDefault="00884273" w:rsidP="00884273">
      <w:pPr>
        <w:spacing w:before="120"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4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nyitott az alapvető mozgásformák újszerű és alternatív környezetben történő felhasználására, végrehajtására.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ellenőrzött tevékenység keretében rendszeresen mozog, edz, sportol a szabad levegőn, egyúttal tudatosan felkészül az időjárás kellemetlen hatásainak elviselésére sportolás közben;</w:t>
      </w:r>
    </w:p>
    <w:p w:rsidR="00884273" w:rsidRPr="001D2500" w:rsidRDefault="00884273" w:rsidP="00EA2E28">
      <w:pPr>
        <w:numPr>
          <w:ilvl w:val="0"/>
          <w:numId w:val="5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szabadban végezhető sportágak ismeretének bővítése (</w:t>
      </w:r>
      <w:proofErr w:type="spellStart"/>
      <w:r w:rsidRPr="001D2500">
        <w:rPr>
          <w:sz w:val="24"/>
          <w:szCs w:val="24"/>
        </w:rPr>
        <w:t>frizbi</w:t>
      </w:r>
      <w:proofErr w:type="spellEnd"/>
      <w:r w:rsidRPr="001D2500">
        <w:rPr>
          <w:sz w:val="24"/>
          <w:szCs w:val="24"/>
        </w:rPr>
        <w:t xml:space="preserve">, futás, görkorcsolya, túrázás, tájfutás parkban, streetball, strandkézilabda, lovaglás, </w:t>
      </w:r>
      <w:r w:rsidRPr="001D2500">
        <w:rPr>
          <w:rFonts w:eastAsia="Times New Roman"/>
          <w:sz w:val="24"/>
          <w:szCs w:val="24"/>
        </w:rPr>
        <w:t>asztalitenisz, tollaslabda, jóga, kerékpározás</w:t>
      </w:r>
      <w:r w:rsidRPr="001D2500">
        <w:rPr>
          <w:sz w:val="24"/>
          <w:szCs w:val="24"/>
        </w:rPr>
        <w:t xml:space="preserve">) 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Téli és nyári rekreációs sportok megismerése, jártasság szintű elsajátítása (síelés, szánkózás, korcsolyázás, jégkorong, kajakozás, </w:t>
      </w:r>
      <w:proofErr w:type="spellStart"/>
      <w:r w:rsidRPr="001D2500">
        <w:rPr>
          <w:sz w:val="24"/>
          <w:szCs w:val="24"/>
        </w:rPr>
        <w:t>túrakenuzás</w:t>
      </w:r>
      <w:proofErr w:type="spellEnd"/>
      <w:r w:rsidRPr="001D2500">
        <w:rPr>
          <w:sz w:val="24"/>
          <w:szCs w:val="24"/>
        </w:rPr>
        <w:t xml:space="preserve">) 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térképolvasás alapjainak, a tájolók megfelelő használatának elsajátítása, a turistajelzések megismerése, alkalmazása segítséggel 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Tanári segítséggel erdei tornapályák, szabadtéri kondipark </w:t>
      </w:r>
      <w:proofErr w:type="spellStart"/>
      <w:r w:rsidRPr="001D2500">
        <w:rPr>
          <w:sz w:val="24"/>
          <w:szCs w:val="24"/>
        </w:rPr>
        <w:t>gépeinek</w:t>
      </w:r>
      <w:proofErr w:type="spellEnd"/>
      <w:r w:rsidRPr="001D2500">
        <w:rPr>
          <w:sz w:val="24"/>
          <w:szCs w:val="24"/>
        </w:rPr>
        <w:t xml:space="preserve"> használata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Szabadtéri akadálypályák leküzdése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környezet- és természetvédelmi szabályok betartása és betartatása, a környezettudatos gondolkodás kialakítása 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természetjárás</w:t>
      </w:r>
      <w:proofErr w:type="gramEnd"/>
      <w:r w:rsidRPr="001D2500">
        <w:rPr>
          <w:sz w:val="24"/>
          <w:szCs w:val="24"/>
        </w:rPr>
        <w:t>, vízi túra, környezetvédelem, streetball, tájfutás, jégkorong, erdei tornapálya, térkép, turistajelzések, környezetvédelem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gyógytestnevelés-órák keretében</w:t>
      </w:r>
      <w:r w:rsidRPr="001D2500">
        <w:rPr>
          <w:color w:val="8496B0"/>
          <w:sz w:val="24"/>
          <w:szCs w:val="24"/>
        </w:rPr>
        <w:t xml:space="preserve"> </w:t>
      </w:r>
      <w:r w:rsidRPr="001D2500">
        <w:rPr>
          <w:sz w:val="24"/>
          <w:szCs w:val="24"/>
        </w:rP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</w:t>
      </w:r>
      <w:proofErr w:type="gramStart"/>
      <w:r w:rsidRPr="001D2500">
        <w:rPr>
          <w:sz w:val="24"/>
          <w:szCs w:val="24"/>
        </w:rPr>
        <w:t>adekvát</w:t>
      </w:r>
      <w:proofErr w:type="gramEnd"/>
      <w:r w:rsidRPr="001D2500">
        <w:rPr>
          <w:sz w:val="24"/>
          <w:szCs w:val="24"/>
        </w:rPr>
        <w:t xml:space="preserve"> alkalmazása elősegíti a rendszeres testedzés beépítését a mindennapi életbe, az egészségi állapot és a teljesítőképesség pozitív irányú megváltozását.</w:t>
      </w:r>
    </w:p>
    <w:p w:rsidR="00884273" w:rsidRPr="001D2500" w:rsidRDefault="00884273" w:rsidP="00884273">
      <w:pPr>
        <w:spacing w:before="480" w:after="0"/>
        <w:rPr>
          <w:rFonts w:ascii="Cambria" w:eastAsia="Cambria" w:hAnsi="Cambria" w:cs="Cambria"/>
          <w:i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1D2500"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Úszás </w:t>
      </w:r>
      <w:r w:rsidRPr="001D2500">
        <w:rPr>
          <w:rFonts w:ascii="Cambria" w:eastAsia="Cambria" w:hAnsi="Cambria" w:cs="Cambria"/>
          <w:i/>
          <w:sz w:val="24"/>
          <w:szCs w:val="24"/>
        </w:rPr>
        <w:t>(Amennyiben adottak a feltételek.)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i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Javasolt óraszám: </w:t>
      </w:r>
      <w:r w:rsidR="00412DED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óra </w:t>
      </w:r>
    </w:p>
    <w:p w:rsidR="00884273" w:rsidRPr="001D2500" w:rsidRDefault="00884273" w:rsidP="00884273">
      <w:pPr>
        <w:spacing w:before="12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helyes testtartás egészségre gyakorolt pozitív hatásai ismeretében önállóan is kezdeményez ilyen tevékenységet.</w:t>
      </w:r>
    </w:p>
    <w:p w:rsidR="00884273" w:rsidRPr="001D2500" w:rsidRDefault="00884273" w:rsidP="00EA2E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mindennapi sporttevékenységébe tudatosan beépíti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gyakorlatokat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lastRenderedPageBreak/>
        <w:t>A témakör tanulása eredményeként a tanuló:</w:t>
      </w:r>
    </w:p>
    <w:p w:rsidR="00884273" w:rsidRPr="001D2500" w:rsidRDefault="00884273" w:rsidP="00EA2E2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elsajátított egy (vagy több) úszásnemben helyes technikával, készségszinten úszik;</w:t>
      </w:r>
    </w:p>
    <w:p w:rsidR="00884273" w:rsidRPr="001D2500" w:rsidRDefault="00884273" w:rsidP="00EA2E2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rendszeresen végez számára megfelelő vízi játékokat, és hajt végre úszástechnikákat;</w:t>
      </w:r>
    </w:p>
    <w:p w:rsidR="00884273" w:rsidRPr="001D2500" w:rsidRDefault="00884273" w:rsidP="00EA2E28">
      <w:pPr>
        <w:numPr>
          <w:ilvl w:val="0"/>
          <w:numId w:val="56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tudatosan, összehangoltan végzi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gyakorlatait és uszodai tevékenységét, azok megvalósítása automatikussá, mindennapi életének részévé válik.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öltözői rend és az uszodai magatartás, valamint a helyes higiéniai, öltözködési szokások automatizálása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balesetek megelőzésére tett intézkedések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kitartás, önfegyelem és küzdőképesség, valamint az állóképesség és a monotóniatűrés továbbfejlesztése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vízben végezhető játékok tanulása, az úszások megszerettetése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korábban elsajátított </w:t>
      </w:r>
      <w:proofErr w:type="gramStart"/>
      <w:r w:rsidRPr="001D2500">
        <w:rPr>
          <w:sz w:val="24"/>
          <w:szCs w:val="24"/>
        </w:rPr>
        <w:t>úszásnem(</w:t>
      </w:r>
      <w:proofErr w:type="spellStart"/>
      <w:proofErr w:type="gramEnd"/>
      <w:r w:rsidRPr="001D2500">
        <w:rPr>
          <w:sz w:val="24"/>
          <w:szCs w:val="24"/>
        </w:rPr>
        <w:t>ek</w:t>
      </w:r>
      <w:proofErr w:type="spellEnd"/>
      <w:r w:rsidRPr="001D2500">
        <w:rPr>
          <w:sz w:val="24"/>
          <w:szCs w:val="24"/>
        </w:rPr>
        <w:t xml:space="preserve">) gyakorlása, technikájának javítása (amennyiben a tanuló az 1–4. osztályban tanult </w:t>
      </w:r>
      <w:proofErr w:type="spellStart"/>
      <w:r w:rsidRPr="001D2500">
        <w:rPr>
          <w:sz w:val="24"/>
          <w:szCs w:val="24"/>
        </w:rPr>
        <w:t>úszni</w:t>
      </w:r>
      <w:proofErr w:type="spellEnd"/>
      <w:r w:rsidRPr="001D2500">
        <w:rPr>
          <w:sz w:val="24"/>
          <w:szCs w:val="24"/>
        </w:rPr>
        <w:t>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Választott újabb </w:t>
      </w:r>
      <w:proofErr w:type="gramStart"/>
      <w:r w:rsidRPr="001D2500">
        <w:rPr>
          <w:sz w:val="24"/>
          <w:szCs w:val="24"/>
        </w:rPr>
        <w:t>úszásnem(</w:t>
      </w:r>
      <w:proofErr w:type="spellStart"/>
      <w:proofErr w:type="gramEnd"/>
      <w:r w:rsidRPr="001D2500">
        <w:rPr>
          <w:sz w:val="24"/>
          <w:szCs w:val="24"/>
        </w:rPr>
        <w:t>ek</w:t>
      </w:r>
      <w:proofErr w:type="spellEnd"/>
      <w:r w:rsidRPr="001D2500">
        <w:rPr>
          <w:sz w:val="24"/>
          <w:szCs w:val="24"/>
        </w:rPr>
        <w:t>) megtanulása és folyamatos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Hátúszórajt és a fejesugrás elsajátítása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Merülési versenyek, úszóversenyek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folyamatos úszások távolságának, időtartamának fokozatos növelése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Segédeszközök felhasználásával, folyamatos hibajavítással, felzárkóztatással a tanulási folyamat hatékonyságának növelése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Differenciált gyakorlás az egyéni fejlődésnek és a pszichés állapotnak megfelelően</w:t>
      </w:r>
    </w:p>
    <w:p w:rsidR="00884273" w:rsidRPr="001D2500" w:rsidRDefault="00884273" w:rsidP="00884273">
      <w:pPr>
        <w:spacing w:before="120"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úszásnem, hátúszórajt, rajtfejes, taposás, </w:t>
      </w:r>
      <w:proofErr w:type="gramStart"/>
      <w:r w:rsidRPr="001D2500">
        <w:rPr>
          <w:sz w:val="24"/>
          <w:szCs w:val="24"/>
        </w:rPr>
        <w:t>intenzív</w:t>
      </w:r>
      <w:proofErr w:type="gramEnd"/>
      <w:r w:rsidRPr="001D2500">
        <w:rPr>
          <w:sz w:val="24"/>
          <w:szCs w:val="24"/>
        </w:rPr>
        <w:t xml:space="preserve"> úszás, állóképesség</w:t>
      </w:r>
    </w:p>
    <w:p w:rsidR="00884273" w:rsidRPr="001D2500" w:rsidRDefault="00884273" w:rsidP="00884273">
      <w:pPr>
        <w:rPr>
          <w:rFonts w:ascii="Cambria" w:eastAsia="Cambria" w:hAnsi="Cambria" w:cs="Cambria"/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 xml:space="preserve">A gyógytestnevelés-órán </w:t>
      </w:r>
      <w:r w:rsidRPr="001D2500">
        <w:rPr>
          <w:sz w:val="24"/>
          <w:szCs w:val="24"/>
        </w:rPr>
        <w:t>a hát- és gyorsúszás technikajavító gyakorlatai, valamint az egyéb vízben végzett gyakorlatok mellett megjelenik a mellúszás differenciált alkalmazása is. A különböző úszásnemek alkalmazásával a tanuló elváltozásainak figyelembevételével valósul meg a tartó- és mozgatószervrendszer izomzatának erősítése, a légzőrendszer fejlesztése, az állóképesség növelése.</w:t>
      </w: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1D2500">
        <w:rPr>
          <w:rFonts w:ascii="Cambria" w:eastAsia="Cambria" w:hAnsi="Cambria" w:cs="Cambria"/>
          <w:b/>
          <w:smallCaps/>
          <w:color w:val="FF0000"/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sz w:val="24"/>
          <w:szCs w:val="24"/>
        </w:rPr>
        <w:t>Gyógytestnevelés</w:t>
      </w:r>
    </w:p>
    <w:p w:rsidR="00884273" w:rsidRPr="001D2500" w:rsidRDefault="00884273" w:rsidP="00884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Javasolt óraszám: </w:t>
      </w:r>
      <w:r w:rsidRPr="001D2500">
        <w:rPr>
          <w:sz w:val="24"/>
          <w:szCs w:val="24"/>
        </w:rPr>
        <w:t>A jogszabályokban és a helyi tantervben rögzítettnek megfelelően</w:t>
      </w:r>
      <w:r w:rsidRPr="001D2500">
        <w:rPr>
          <w:rStyle w:val="Lbjegyzet-hivatkozs"/>
          <w:sz w:val="24"/>
          <w:szCs w:val="24"/>
        </w:rPr>
        <w:footnoteReference w:id="1"/>
      </w:r>
      <w:r w:rsidRPr="001D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273" w:rsidRPr="001D2500" w:rsidRDefault="00884273" w:rsidP="00884273">
      <w:pPr>
        <w:spacing w:before="12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nyitott az alapvető mozgásformák újszerű és alternatív környezetben történő felhasználására, végrehajtására;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ellenőrzött tevékenység keretében rendszeresen mozog, edz, sportol a szabad levegőn, egyúttal tudatosan felkészül az időjárás kellemetlen hatásainak elviselésére sportolás közben;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elsajátított egy (vagy több) úszásnemben helyes technikával, készségszinten úszik;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tanult testnevelési és népi játékok mellett folyamatosan, jól </w:t>
      </w:r>
      <w:proofErr w:type="gramStart"/>
      <w:r w:rsidRPr="001D2500">
        <w:rPr>
          <w:sz w:val="24"/>
          <w:szCs w:val="24"/>
        </w:rPr>
        <w:t>koordináltan</w:t>
      </w:r>
      <w:proofErr w:type="gramEnd"/>
      <w:r w:rsidRPr="001D2500">
        <w:rPr>
          <w:sz w:val="24"/>
          <w:szCs w:val="24"/>
        </w:rPr>
        <w:t xml:space="preserve"> végzi a választott sportjátékokat;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egészséges versenyszellemmel rendelkezik, és tanári irányítás vagy ellenőrzés mellett képes a játékvezetésre;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tudatosan, összehangoltan végzi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gyakorlatait és uszodai tevékenységét, azok megvalósítása automatikussá, mindennapi életének részévé válik;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rendszeresen végez számára megfelelő vízi játékokat, és hajt végre úszástechnikákat;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megnevez és bemutat egyszerű relaxációs gyakorlatokat;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tervezetten, rendezetten és rendszeresen végez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gyakorlatokat;</w:t>
      </w:r>
    </w:p>
    <w:p w:rsidR="00884273" w:rsidRPr="001D2500" w:rsidRDefault="00884273" w:rsidP="00EA2E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mindennapi sporttevékenységébe tudatosan beépíti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gyakorlatokat;</w:t>
      </w:r>
    </w:p>
    <w:p w:rsidR="00884273" w:rsidRPr="001D2500" w:rsidRDefault="00884273" w:rsidP="00EA2E28">
      <w:pPr>
        <w:numPr>
          <w:ilvl w:val="0"/>
          <w:numId w:val="2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helyes testtartás egészségre gyakorolt pozitív hatásai ismeretében önállóan is kezdeményez ilyen tevékenységet.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</w:t>
      </w:r>
    </w:p>
    <w:p w:rsidR="00884273" w:rsidRPr="001D2500" w:rsidRDefault="00884273" w:rsidP="00884273">
      <w:pPr>
        <w:spacing w:after="0"/>
        <w:rPr>
          <w:sz w:val="24"/>
          <w:szCs w:val="24"/>
        </w:rPr>
      </w:pPr>
      <w:r w:rsidRPr="001D2500">
        <w:rPr>
          <w:sz w:val="24"/>
          <w:szCs w:val="24"/>
        </w:rPr>
        <w:t>A gyógytestnevelés fejlesztési feladatai megjelennek a különböző témakörökbe ágyazottan, annak szerves részeként. Az ott felsorolt feladatok végrehajtása során, illetve azokon kívül az alábbi fejlesztési feladatokat kell megvalósítani: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helyes légzéstechnika elsajátítása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Egyszerűbb légzőgyakorlatok összeállítása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helyes testséma kialakítását szolgáló gyakorlatok pontos végrehajtása segítségadással, majd anélkül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kialakítása, megtartása, tudatosítása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4-5 gyakorlatból álló,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testtartást kialakítását elősegítő gyakorlatsor önálló összeállítása kis tanári segítséggel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Összetett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gimnasztikai gyakorlatok pontos elsajátítása, önálló végrehajtása,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tartó- és mozgatószervrendszer izomzatának, mozgékonyságának (hajlékonyságának) fejlesztését szolgáló különböző testgyakorlatok önálló összeállítása tanári segítséggel, azok tudatos, pontos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állóképesség-fejlesztés jelentőségének felismerése, kitartásra nevelés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Mozgás- és terheléshatárok megismertetése, azok növelését szolgáló tevékenységek megismerése,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egészségi állapot változását pozitívan és negatívan befolyásoló (kontra</w:t>
      </w:r>
      <w:proofErr w:type="gramStart"/>
      <w:r w:rsidRPr="001D2500">
        <w:rPr>
          <w:sz w:val="24"/>
          <w:szCs w:val="24"/>
        </w:rPr>
        <w:t>indikált</w:t>
      </w:r>
      <w:proofErr w:type="gramEnd"/>
      <w:r w:rsidRPr="001D2500">
        <w:rPr>
          <w:sz w:val="24"/>
          <w:szCs w:val="24"/>
        </w:rPr>
        <w:t>) mozgások megismertetése a különböző testgyakorlatok elsajátításán keresztül</w:t>
      </w:r>
    </w:p>
    <w:p w:rsidR="00884273" w:rsidRPr="001D2500" w:rsidRDefault="00884273" w:rsidP="00884273">
      <w:pPr>
        <w:spacing w:before="120"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spacing w:after="0"/>
        <w:rPr>
          <w:sz w:val="24"/>
          <w:szCs w:val="24"/>
        </w:rPr>
      </w:pPr>
      <w:r w:rsidRPr="001D2500">
        <w:rPr>
          <w:sz w:val="24"/>
          <w:szCs w:val="24"/>
        </w:rPr>
        <w:t>vázizomzat, izomérzékelés, önállóan végzett otthoni gyakorlatok, kontra</w:t>
      </w:r>
      <w:proofErr w:type="gramStart"/>
      <w:r w:rsidRPr="001D2500">
        <w:rPr>
          <w:sz w:val="24"/>
          <w:szCs w:val="24"/>
        </w:rPr>
        <w:t>indikált</w:t>
      </w:r>
      <w:proofErr w:type="gramEnd"/>
      <w:r w:rsidRPr="001D2500">
        <w:rPr>
          <w:sz w:val="24"/>
          <w:szCs w:val="24"/>
        </w:rPr>
        <w:t xml:space="preserve"> gyakorlatok, légzőizmok</w:t>
      </w:r>
    </w:p>
    <w:p w:rsidR="00884273" w:rsidRPr="001D2500" w:rsidRDefault="00884273" w:rsidP="00884273">
      <w:pPr>
        <w:keepNext/>
        <w:keepLines/>
        <w:spacing w:before="360" w:after="240"/>
        <w:jc w:val="center"/>
        <w:rPr>
          <w:rFonts w:ascii="Cambria" w:eastAsia="Cambria" w:hAnsi="Cambria" w:cs="Cambria"/>
          <w:b/>
          <w:color w:val="2E75B5"/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2E75B5"/>
          <w:sz w:val="24"/>
          <w:szCs w:val="24"/>
        </w:rPr>
        <w:t>7–8. évfolyam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 pubertáskorba lépő tanulók testalkati, </w:t>
      </w:r>
      <w:proofErr w:type="spellStart"/>
      <w:r w:rsidRPr="001D2500">
        <w:rPr>
          <w:sz w:val="24"/>
          <w:szCs w:val="24"/>
        </w:rPr>
        <w:t>pszichomotoros</w:t>
      </w:r>
      <w:proofErr w:type="spellEnd"/>
      <w:r w:rsidRPr="001D2500">
        <w:rPr>
          <w:sz w:val="24"/>
          <w:szCs w:val="24"/>
        </w:rPr>
        <w:t xml:space="preserve"> és lelki értelemben egyaránt jelentős változásokon mennek keresztül. A fiúknál jelentkező erőteljes megnyúlási szakasz a már </w:t>
      </w:r>
      <w:proofErr w:type="gramStart"/>
      <w:r w:rsidRPr="001D2500">
        <w:rPr>
          <w:sz w:val="24"/>
          <w:szCs w:val="24"/>
        </w:rPr>
        <w:t>stabilizálódott</w:t>
      </w:r>
      <w:proofErr w:type="gramEnd"/>
      <w:r w:rsidRPr="001D2500">
        <w:rPr>
          <w:sz w:val="24"/>
          <w:szCs w:val="24"/>
        </w:rPr>
        <w:t xml:space="preserve"> mozgáskészségek, koordinációs képességek színvonalát ronthatja, míg a leányok testalkati átrendeződése inkább kondicionális értelemben okozhat teljesítményromlást. Különösen kiemelendő az aerob állóképesség visszaesése, amely többek között a leányok megváltozott érdeklődési köréből adódó mozgásigény-csökkenés eredménye. A két nem közötti testalkati eltérés a terhelhetőség különbségében is jelentősen megmutatkozik. 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Ebben a korban a kondicionális fejlesztés egyre inkább különválik a koordinációs képzéstől. Ezzel párhuzamosan a motiválás eszközeként a tudatosítás, az ok-okozati összefüggések feltárása, a mindennapi életben történő használhatóság megemlítése egyaránt belső motivációs többletet nyújt. A serdülőkorra tehető a mozgásszervi betegségek számának ugrásszerű növekedése. Ebből kiindulva kiemelt szerepet kell szánni a saját testtömeget felhasználó vagy kisebb súlyú eszközökkel támogatott relatíverő-növelésnek, de különösen a törzsizom erő-állóképessége javításának, valamint az aerob állóképesség fejlesztésének. A koordinációs képzés terén szenzitív időszaknak tekinthető a téri-tájékozódó és az összekapcsolási-átállási képesség fejleszthetősége. Serdülőkorban a fiúk ízületi, izomzati mozgékonysága jelentősen visszaeshet, melynek mértékét rendszeres gyakorlással mérsékelhetjük. A sportjátékok oktatásában a nagyobb létszámmal végzett játékok összetettebb taktikai lehetőségei egyre jobban kihasználhatók, miközben csoportos feladatokkal a szabálykövető magatartásforma, a társak elfogadása, az együttműködés készségszinten </w:t>
      </w:r>
      <w:proofErr w:type="spellStart"/>
      <w:proofErr w:type="gramStart"/>
      <w:r w:rsidRPr="001D2500">
        <w:rPr>
          <w:sz w:val="24"/>
          <w:szCs w:val="24"/>
        </w:rPr>
        <w:t>realizálódhat</w:t>
      </w:r>
      <w:proofErr w:type="spellEnd"/>
      <w:proofErr w:type="gramEnd"/>
      <w:r w:rsidRPr="001D2500">
        <w:rPr>
          <w:sz w:val="24"/>
          <w:szCs w:val="24"/>
        </w:rPr>
        <w:t xml:space="preserve">. 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 nevelési-oktatási folyamatok során a tanulók szélsőséges és hullámzó érzelmi állapota a pedagógustól ‒ a következetesség betartása mellett ‒ nagyfokú türelmet és elfogadást igényel. Ez megfelelő rugalmasságot, </w:t>
      </w:r>
      <w:proofErr w:type="gramStart"/>
      <w:r w:rsidRPr="001D2500">
        <w:rPr>
          <w:sz w:val="24"/>
          <w:szCs w:val="24"/>
        </w:rPr>
        <w:t>empátiát</w:t>
      </w:r>
      <w:proofErr w:type="gramEnd"/>
      <w:r w:rsidRPr="001D2500">
        <w:rPr>
          <w:sz w:val="24"/>
          <w:szCs w:val="24"/>
        </w:rPr>
        <w:t xml:space="preserve"> feltételez az értékelés és az osztályozás területén is. A gondolkodás fejlesztését szolgáló </w:t>
      </w:r>
      <w:proofErr w:type="gramStart"/>
      <w:r w:rsidRPr="001D2500">
        <w:rPr>
          <w:sz w:val="24"/>
          <w:szCs w:val="24"/>
        </w:rPr>
        <w:t>deduktív</w:t>
      </w:r>
      <w:proofErr w:type="gramEnd"/>
      <w:r w:rsidRPr="001D2500">
        <w:rPr>
          <w:sz w:val="24"/>
          <w:szCs w:val="24"/>
        </w:rPr>
        <w:t xml:space="preserve"> jellegű tanulási helyzetek egyre nagyobb arányban alkalmazhatók. A tanulók az elméleti ismereteik gyarapodásával tudatosabban kezdik értelmezni az egészségorientált képességeiket felmérő tesztek eredményeit, miközben felismerik erősségeiket és hiányosságaikat.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D2500">
        <w:rPr>
          <w:sz w:val="24"/>
          <w:szCs w:val="24"/>
        </w:rPr>
        <w:t xml:space="preserve">Az önvédelmi és küzdősportok területén a kondicionális képességek fejlődésével párhuzamosan bekapcsolódik az oktatásba a technikák mozgásdinamikájának célszerű növelése, a megfelelő balesetvédelmi előírások és követelmények fokozott megtartása </w:t>
      </w:r>
      <w:r w:rsidRPr="001D2500">
        <w:rPr>
          <w:sz w:val="24"/>
          <w:szCs w:val="24"/>
        </w:rPr>
        <w:lastRenderedPageBreak/>
        <w:t xml:space="preserve">mellett. Mivel a tanulók által kivitelezett technikák egyre erősebbek, folyamatos hangsúly van a társak iránti tisztelet, </w:t>
      </w:r>
      <w:proofErr w:type="gramStart"/>
      <w:r w:rsidRPr="001D2500">
        <w:rPr>
          <w:sz w:val="24"/>
          <w:szCs w:val="24"/>
        </w:rPr>
        <w:t>tolerancia</w:t>
      </w:r>
      <w:proofErr w:type="gramEnd"/>
      <w:r w:rsidRPr="001D2500">
        <w:rPr>
          <w:sz w:val="24"/>
          <w:szCs w:val="24"/>
        </w:rPr>
        <w:t xml:space="preserve"> gyakorlásán, valamint a maximális önkontroll megvalósításán. A tanári irányítás kiemelt jelentőséget kap a nyílt készséget feltételező mozgásformáknál.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 gyógytestnevelés gyakorlatainak végrehajtása eléri a készségszintet. Egyik fő cél a tanulók mozgásszervi elváltozását és betegségét illetően a javító, </w:t>
      </w:r>
      <w:proofErr w:type="gramStart"/>
      <w:r w:rsidRPr="001D2500">
        <w:rPr>
          <w:sz w:val="24"/>
          <w:szCs w:val="24"/>
        </w:rPr>
        <w:t>korrigáló</w:t>
      </w:r>
      <w:proofErr w:type="gramEnd"/>
      <w:r w:rsidRPr="001D2500">
        <w:rPr>
          <w:sz w:val="24"/>
          <w:szCs w:val="24"/>
        </w:rPr>
        <w:t xml:space="preserve"> gyakorlatok, valamint az optimális aerob terhelést szolgáló mozgásformák tudatos alkalmazása a mindennapi életben. Emellett cél a megismert szabadidős és sportjátékok </w:t>
      </w:r>
      <w:proofErr w:type="gramStart"/>
      <w:r w:rsidRPr="001D2500">
        <w:rPr>
          <w:sz w:val="24"/>
          <w:szCs w:val="24"/>
        </w:rPr>
        <w:t>adaptív</w:t>
      </w:r>
      <w:proofErr w:type="gramEnd"/>
      <w:r w:rsidRPr="001D2500">
        <w:rPr>
          <w:sz w:val="24"/>
          <w:szCs w:val="24"/>
        </w:rPr>
        <w:t xml:space="preserve"> alkalmazása az egészségi állapot javítása érdekében.</w:t>
      </w:r>
    </w:p>
    <w:p w:rsidR="00884273" w:rsidRPr="001D2500" w:rsidRDefault="00884273" w:rsidP="00884273">
      <w:pPr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testnevelés tanulása hozzájárul ahhoz, hogy a tanuló a nevelési-oktatási szakasz végére: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MOZGÁSKULTÚRA-FEJLESZTÉS</w:t>
      </w:r>
    </w:p>
    <w:p w:rsidR="00884273" w:rsidRPr="001D2500" w:rsidRDefault="00884273" w:rsidP="00EA2E2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a tanult alapvető mozgásformák kombinációiból álló cselekvéssorokat változó térbeli, időbeli, dinamikai feltételek mellett készségszinten kivitelezi;</w:t>
      </w:r>
    </w:p>
    <w:p w:rsidR="00884273" w:rsidRPr="001D2500" w:rsidRDefault="00884273" w:rsidP="00EA2E2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a tanult mozgásforma készségszintű kivitelezése közben fenntartja érzelmi-akarati erőfeszítéseit;</w:t>
      </w:r>
    </w:p>
    <w:p w:rsidR="00884273" w:rsidRPr="001D2500" w:rsidRDefault="00884273" w:rsidP="00EA2E2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 xml:space="preserve">minden sporttevékenységében forma- és szabálykövető attitűddel rendelkezik, ez tevékenységének </w:t>
      </w:r>
      <w:proofErr w:type="gramStart"/>
      <w:r w:rsidRPr="001D2500">
        <w:rPr>
          <w:color w:val="000000"/>
          <w:sz w:val="24"/>
          <w:szCs w:val="24"/>
        </w:rPr>
        <w:t>automatikus</w:t>
      </w:r>
      <w:proofErr w:type="gramEnd"/>
      <w:r w:rsidRPr="001D2500">
        <w:rPr>
          <w:color w:val="000000"/>
          <w:sz w:val="24"/>
          <w:szCs w:val="24"/>
        </w:rPr>
        <w:t xml:space="preserve"> részévé válik. 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MOTOROSKÉPESSÉG-FEJLESZTÉS</w:t>
      </w:r>
    </w:p>
    <w:p w:rsidR="00884273" w:rsidRPr="001D2500" w:rsidRDefault="00884273" w:rsidP="00EA2E28">
      <w:pPr>
        <w:pStyle w:val="Listaszerbekezds"/>
        <w:numPr>
          <w:ilvl w:val="0"/>
          <w:numId w:val="62"/>
        </w:numPr>
        <w:rPr>
          <w:sz w:val="24"/>
          <w:szCs w:val="24"/>
        </w:rPr>
      </w:pPr>
      <w:r w:rsidRPr="001D2500">
        <w:rPr>
          <w:sz w:val="24"/>
          <w:szCs w:val="24"/>
        </w:rPr>
        <w:t>a motoros képességeinek fejlődési szintje révén képes az összhang megteremtésére a cselekvéssorainak elemei között;</w:t>
      </w:r>
    </w:p>
    <w:p w:rsidR="00884273" w:rsidRPr="001D2500" w:rsidRDefault="00884273" w:rsidP="00EA2E2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relatív</w:t>
      </w:r>
      <w:proofErr w:type="gramEnd"/>
      <w:r w:rsidRPr="001D2500">
        <w:rPr>
          <w:sz w:val="24"/>
          <w:szCs w:val="24"/>
        </w:rPr>
        <w:t xml:space="preserve"> erejének birtokában képes a sportágspecifikus mozgástechnikák koordinált, készségszintű kivitelezésére;</w:t>
      </w:r>
    </w:p>
    <w:p w:rsidR="00884273" w:rsidRPr="001D2500" w:rsidRDefault="00884273" w:rsidP="00EA2E2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 xml:space="preserve">az alapvető mozgásainak koordinációjában megfelelő </w:t>
      </w:r>
      <w:proofErr w:type="spellStart"/>
      <w:r w:rsidRPr="001D2500">
        <w:rPr>
          <w:rFonts w:cs="Times New Roman"/>
          <w:sz w:val="24"/>
          <w:szCs w:val="24"/>
        </w:rPr>
        <w:t>begyakorlottságot</w:t>
      </w:r>
      <w:proofErr w:type="spellEnd"/>
      <w:r w:rsidRPr="001D2500">
        <w:rPr>
          <w:rFonts w:cs="Times New Roman"/>
          <w:sz w:val="24"/>
          <w:szCs w:val="24"/>
        </w:rPr>
        <w:t xml:space="preserve"> mutat, és képes a változó környezeti feltételekhez célszerűen illeszkedő végrehajtásra;</w:t>
      </w:r>
    </w:p>
    <w:p w:rsidR="00884273" w:rsidRPr="001D2500" w:rsidRDefault="00884273" w:rsidP="00EA2E2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(meg</w:t>
      </w:r>
      <w:proofErr w:type="gramStart"/>
      <w:r w:rsidRPr="001D2500">
        <w:rPr>
          <w:sz w:val="24"/>
          <w:szCs w:val="24"/>
        </w:rPr>
        <w:t>)tanult</w:t>
      </w:r>
      <w:proofErr w:type="gramEnd"/>
      <w:r w:rsidRPr="001D2500">
        <w:rPr>
          <w:sz w:val="24"/>
          <w:szCs w:val="24"/>
        </w:rPr>
        <w:t xml:space="preserve"> erő-, gyorsaság-, állóképesség- és ügyességfejlesztő eljárásokat tanári irányítással tudatosan alkalmazza.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VERSENGÉSEK, VERSENYEK</w:t>
      </w:r>
    </w:p>
    <w:p w:rsidR="00884273" w:rsidRPr="001D2500" w:rsidRDefault="00884273" w:rsidP="00EA2E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versengések és a versenyek közben toleráns a csapattársaival és az ellenfeleivel szemben, ezt tőlük is elvárja;</w:t>
      </w:r>
    </w:p>
    <w:p w:rsidR="00884273" w:rsidRPr="001D2500" w:rsidRDefault="00884273" w:rsidP="00EA2E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a versengések és a versenyek közben közösségformáló, csapatkohéziót kialakító játékosként viselkedik.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PREVENCIÓ, ÉLETVITEL</w:t>
      </w:r>
    </w:p>
    <w:p w:rsidR="00884273" w:rsidRPr="001D2500" w:rsidRDefault="00884273" w:rsidP="00EA2E2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megoldást keres a különböző veszély- és baleseti források elkerülésére;</w:t>
      </w:r>
    </w:p>
    <w:p w:rsidR="00884273" w:rsidRPr="001D2500" w:rsidRDefault="00884273" w:rsidP="00EA2E2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tanári segítséggel, egyéni képességeihez mérten, tervezetten, rendezetten és rendszeresen fejleszti keringési, légzési és mozgatórendszerét;</w:t>
      </w:r>
    </w:p>
    <w:p w:rsidR="00884273" w:rsidRPr="001D2500" w:rsidRDefault="00884273" w:rsidP="00EA2E2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ismeri a tanult mozgásformák gerinc- és ízületvédelmi szempontból helyes végrehajtását;</w:t>
      </w:r>
    </w:p>
    <w:p w:rsidR="00884273" w:rsidRDefault="00884273" w:rsidP="00EA2E2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a családi háttere és a közvetlen környezete adta lehetőségeihez mérten tervezetten, rendezetten és rendszeresen végez testmozgást.</w:t>
      </w:r>
    </w:p>
    <w:p w:rsidR="00884273" w:rsidRPr="00AF0E44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5618EE">
        <w:rPr>
          <w:b/>
          <w:i/>
          <w:sz w:val="28"/>
          <w:szCs w:val="28"/>
        </w:rPr>
        <w:lastRenderedPageBreak/>
        <w:t>A mindennapos testnevelés bevezetésével</w:t>
      </w:r>
      <w:r w:rsidRPr="00AF0E44">
        <w:rPr>
          <w:sz w:val="24"/>
        </w:rPr>
        <w:t xml:space="preserve"> a gyerekek heti öt napon át egy órát mozognak.</w:t>
      </w:r>
    </w:p>
    <w:p w:rsidR="00884273" w:rsidRPr="00AF0E44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AF0E44">
        <w:rPr>
          <w:sz w:val="24"/>
        </w:rPr>
        <w:t>A mindennapos testnevelés formái:</w:t>
      </w:r>
    </w:p>
    <w:p w:rsidR="00884273" w:rsidRPr="00AF0E44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AF0E44">
        <w:rPr>
          <w:sz w:val="24"/>
        </w:rPr>
        <w:t>- testnevelés óra</w:t>
      </w:r>
    </w:p>
    <w:p w:rsidR="00884273" w:rsidRPr="00AF0E44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AF0E44">
        <w:rPr>
          <w:sz w:val="24"/>
        </w:rPr>
        <w:t>- szakkörökön</w:t>
      </w:r>
    </w:p>
    <w:p w:rsidR="00884273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AF0E44">
        <w:rPr>
          <w:sz w:val="24"/>
        </w:rPr>
        <w:t>A mindennapos testnevelés célja: a gyerekek hozzá szoktatása a napi mozgáshoz, váljon életmódjuk részévé a rendszeres mozgás.</w:t>
      </w:r>
    </w:p>
    <w:p w:rsidR="00884273" w:rsidRPr="005618EE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5618EE">
        <w:rPr>
          <w:b/>
          <w:i/>
          <w:sz w:val="28"/>
          <w:szCs w:val="28"/>
        </w:rPr>
        <w:t>Tanulási, játék- és sportolási élmények nyújtása:</w:t>
      </w:r>
      <w:r w:rsidRPr="005618EE">
        <w:rPr>
          <w:sz w:val="24"/>
        </w:rPr>
        <w:t xml:space="preserve"> az elsajátítás, a teljesítmény, a </w:t>
      </w:r>
      <w:proofErr w:type="gramStart"/>
      <w:r w:rsidRPr="005618EE">
        <w:rPr>
          <w:sz w:val="24"/>
        </w:rPr>
        <w:t>kollektív</w:t>
      </w:r>
      <w:proofErr w:type="gramEnd"/>
      <w:r w:rsidRPr="005618EE">
        <w:rPr>
          <w:sz w:val="24"/>
        </w:rPr>
        <w:t xml:space="preserve"> siker és a tevékenység öröme.</w:t>
      </w:r>
    </w:p>
    <w:p w:rsidR="00884273" w:rsidRPr="005618EE" w:rsidRDefault="00884273" w:rsidP="00EA2E28">
      <w:pPr>
        <w:pStyle w:val="Listaszerbekezds"/>
        <w:widowControl w:val="0"/>
        <w:numPr>
          <w:ilvl w:val="0"/>
          <w:numId w:val="36"/>
        </w:numPr>
        <w:rPr>
          <w:sz w:val="24"/>
        </w:rPr>
      </w:pPr>
      <w:r w:rsidRPr="005618EE">
        <w:rPr>
          <w:b/>
          <w:i/>
          <w:sz w:val="28"/>
          <w:szCs w:val="28"/>
        </w:rPr>
        <w:t>Értékes személyiségvonások fejlesztése</w:t>
      </w:r>
      <w:r w:rsidRPr="005618EE">
        <w:rPr>
          <w:b/>
          <w:i/>
          <w:sz w:val="24"/>
        </w:rPr>
        <w:t>:</w:t>
      </w:r>
      <w:r w:rsidRPr="005618EE">
        <w:rPr>
          <w:i/>
          <w:sz w:val="24"/>
        </w:rPr>
        <w:t xml:space="preserve"> </w:t>
      </w:r>
      <w:r w:rsidRPr="005618EE">
        <w:rPr>
          <w:sz w:val="24"/>
        </w:rPr>
        <w:t xml:space="preserve">a félelem leküzdése, a szabályok betartása, összpontosítás, céltartás, a nehézségek leküzdése, </w:t>
      </w:r>
      <w:proofErr w:type="gramStart"/>
      <w:r w:rsidRPr="005618EE">
        <w:rPr>
          <w:sz w:val="24"/>
        </w:rPr>
        <w:t>empátia</w:t>
      </w:r>
      <w:proofErr w:type="gramEnd"/>
      <w:r w:rsidRPr="005618EE">
        <w:rPr>
          <w:sz w:val="24"/>
        </w:rPr>
        <w:t>, kudarctűrés, a természet szeret</w:t>
      </w:r>
      <w:r>
        <w:rPr>
          <w:sz w:val="24"/>
        </w:rPr>
        <w:t>ete és környezetkímélő magatartás</w:t>
      </w:r>
    </w:p>
    <w:p w:rsidR="00884273" w:rsidRDefault="00884273" w:rsidP="00884273">
      <w:pPr>
        <w:rPr>
          <w:b/>
          <w:i/>
          <w:sz w:val="24"/>
        </w:rPr>
      </w:pPr>
    </w:p>
    <w:p w:rsidR="00884273" w:rsidRPr="005618EE" w:rsidRDefault="00884273" w:rsidP="00884273">
      <w:pPr>
        <w:pStyle w:val="Listaszerbekezds"/>
        <w:widowControl w:val="0"/>
        <w:numPr>
          <w:ilvl w:val="0"/>
          <w:numId w:val="0"/>
        </w:numPr>
        <w:spacing w:after="0" w:line="240" w:lineRule="auto"/>
        <w:ind w:left="862"/>
        <w:rPr>
          <w:b/>
          <w:sz w:val="28"/>
          <w:szCs w:val="28"/>
        </w:rPr>
      </w:pPr>
      <w:r w:rsidRPr="005618EE">
        <w:rPr>
          <w:b/>
          <w:sz w:val="28"/>
          <w:szCs w:val="28"/>
        </w:rPr>
        <w:t>Vallási nevelés</w:t>
      </w:r>
    </w:p>
    <w:p w:rsidR="00884273" w:rsidRPr="005618EE" w:rsidRDefault="00884273" w:rsidP="00884273">
      <w:pPr>
        <w:pStyle w:val="Listaszerbekezds"/>
        <w:widowControl w:val="0"/>
        <w:numPr>
          <w:ilvl w:val="0"/>
          <w:numId w:val="0"/>
        </w:numPr>
        <w:spacing w:after="0" w:line="240" w:lineRule="auto"/>
        <w:ind w:left="862"/>
        <w:rPr>
          <w:sz w:val="24"/>
          <w:szCs w:val="24"/>
        </w:rPr>
      </w:pPr>
      <w:r w:rsidRPr="005618EE">
        <w:rPr>
          <w:sz w:val="24"/>
          <w:szCs w:val="24"/>
        </w:rPr>
        <w:t xml:space="preserve">       </w:t>
      </w:r>
    </w:p>
    <w:p w:rsidR="00884273" w:rsidRPr="005618EE" w:rsidRDefault="00884273" w:rsidP="00B838B2">
      <w:pPr>
        <w:pStyle w:val="Listaszerbekezds"/>
        <w:widowControl w:val="0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5618EE">
        <w:rPr>
          <w:sz w:val="24"/>
          <w:szCs w:val="24"/>
        </w:rPr>
        <w:t xml:space="preserve">A tanulók önismeretre nevelése, alakítsuk és </w:t>
      </w:r>
      <w:r w:rsidR="00B838B2">
        <w:rPr>
          <w:sz w:val="24"/>
          <w:szCs w:val="24"/>
        </w:rPr>
        <w:t xml:space="preserve">fejlesszük ki bennük a küzdő- és </w:t>
      </w:r>
      <w:r w:rsidRPr="005618EE">
        <w:rPr>
          <w:sz w:val="24"/>
          <w:szCs w:val="24"/>
        </w:rPr>
        <w:t xml:space="preserve">kudarctűrő </w:t>
      </w:r>
      <w:r>
        <w:rPr>
          <w:sz w:val="24"/>
          <w:szCs w:val="24"/>
        </w:rPr>
        <w:t>képességet.</w:t>
      </w:r>
    </w:p>
    <w:p w:rsidR="00884273" w:rsidRPr="005618EE" w:rsidRDefault="00884273" w:rsidP="00B838B2">
      <w:pPr>
        <w:widowControl w:val="0"/>
        <w:spacing w:after="0" w:line="240" w:lineRule="auto"/>
        <w:rPr>
          <w:sz w:val="24"/>
          <w:szCs w:val="24"/>
        </w:rPr>
      </w:pPr>
      <w:r w:rsidRPr="005618EE">
        <w:rPr>
          <w:sz w:val="24"/>
          <w:szCs w:val="24"/>
        </w:rPr>
        <w:t>Értékeljük bennük a szolidaritás megnyilvánulását</w:t>
      </w:r>
      <w:r w:rsidR="002C6F37">
        <w:rPr>
          <w:sz w:val="24"/>
          <w:szCs w:val="24"/>
        </w:rPr>
        <w:t xml:space="preserve"> </w:t>
      </w:r>
      <w:r>
        <w:rPr>
          <w:sz w:val="24"/>
          <w:szCs w:val="24"/>
        </w:rPr>
        <w:t>és</w:t>
      </w:r>
      <w:r w:rsidRPr="005618EE">
        <w:rPr>
          <w:sz w:val="24"/>
          <w:szCs w:val="24"/>
        </w:rPr>
        <w:t xml:space="preserve"> az irgalmasságot.</w:t>
      </w:r>
    </w:p>
    <w:p w:rsidR="00884273" w:rsidRPr="005618EE" w:rsidRDefault="00884273" w:rsidP="00884273">
      <w:pPr>
        <w:pStyle w:val="Listaszerbekezds"/>
        <w:widowControl w:val="0"/>
        <w:numPr>
          <w:ilvl w:val="0"/>
          <w:numId w:val="0"/>
        </w:numPr>
        <w:ind w:left="862"/>
        <w:rPr>
          <w:sz w:val="24"/>
        </w:rPr>
      </w:pPr>
      <w:bookmarkStart w:id="1" w:name="_GoBack"/>
      <w:bookmarkEnd w:id="1"/>
    </w:p>
    <w:p w:rsidR="00884273" w:rsidRPr="005618EE" w:rsidRDefault="00884273" w:rsidP="00884273">
      <w:pPr>
        <w:widowControl w:val="0"/>
        <w:ind w:left="502"/>
        <w:rPr>
          <w:sz w:val="24"/>
        </w:rPr>
      </w:pPr>
    </w:p>
    <w:p w:rsidR="00884273" w:rsidRPr="005618EE" w:rsidRDefault="00884273" w:rsidP="00884273">
      <w:pPr>
        <w:widowControl w:val="0"/>
        <w:rPr>
          <w:b/>
          <w:i/>
          <w:sz w:val="28"/>
          <w:szCs w:val="28"/>
        </w:rPr>
      </w:pPr>
      <w:r w:rsidRPr="005618EE">
        <w:rPr>
          <w:b/>
          <w:i/>
          <w:sz w:val="28"/>
          <w:szCs w:val="28"/>
        </w:rPr>
        <w:t xml:space="preserve">Hon- és népismeret: </w:t>
      </w:r>
    </w:p>
    <w:p w:rsidR="00884273" w:rsidRDefault="00884273" w:rsidP="00EA2E28">
      <w:pPr>
        <w:widowControl w:val="0"/>
        <w:numPr>
          <w:ilvl w:val="0"/>
          <w:numId w:val="6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 sport- és játékokon keresztül ismerkedik meg a távolabbi környezettel, ezek pozitív hatásainak kiaknázása</w:t>
      </w:r>
    </w:p>
    <w:p w:rsidR="00884273" w:rsidRPr="005618EE" w:rsidRDefault="00884273" w:rsidP="00884273">
      <w:pPr>
        <w:widowControl w:val="0"/>
        <w:rPr>
          <w:b/>
          <w:i/>
          <w:sz w:val="28"/>
          <w:szCs w:val="28"/>
        </w:rPr>
      </w:pPr>
      <w:r w:rsidRPr="005618EE">
        <w:rPr>
          <w:b/>
          <w:i/>
          <w:sz w:val="28"/>
          <w:szCs w:val="28"/>
        </w:rPr>
        <w:t>Demokráciára nevelés</w:t>
      </w:r>
      <w:r>
        <w:rPr>
          <w:b/>
          <w:i/>
          <w:sz w:val="28"/>
          <w:szCs w:val="28"/>
        </w:rPr>
        <w:t>:</w:t>
      </w:r>
    </w:p>
    <w:p w:rsidR="00884273" w:rsidRDefault="00884273" w:rsidP="00EA2E28">
      <w:pPr>
        <w:widowControl w:val="0"/>
        <w:numPr>
          <w:ilvl w:val="0"/>
          <w:numId w:val="6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Elsősorban a testnevelési és sportjátékok alkalmasak arra, hogy az adódó </w:t>
      </w:r>
      <w:proofErr w:type="gramStart"/>
      <w:r>
        <w:rPr>
          <w:sz w:val="24"/>
        </w:rPr>
        <w:t>konfliktusokat</w:t>
      </w:r>
      <w:proofErr w:type="gramEnd"/>
      <w:r>
        <w:rPr>
          <w:sz w:val="24"/>
        </w:rPr>
        <w:t>, szabálytalanságokat, durvaságokat a tanulók bevonásával kezeljük.</w:t>
      </w:r>
    </w:p>
    <w:p w:rsidR="00884273" w:rsidRDefault="00884273" w:rsidP="00884273">
      <w:pPr>
        <w:widowControl w:val="0"/>
        <w:rPr>
          <w:sz w:val="24"/>
        </w:rPr>
      </w:pPr>
    </w:p>
    <w:p w:rsidR="00884273" w:rsidRPr="005618EE" w:rsidRDefault="00884273" w:rsidP="00884273">
      <w:pPr>
        <w:widowControl w:val="0"/>
        <w:rPr>
          <w:sz w:val="24"/>
        </w:rPr>
      </w:pPr>
      <w:r>
        <w:rPr>
          <w:sz w:val="24"/>
        </w:rPr>
        <w:t xml:space="preserve">A különböző felelősi feladatok segítik a környezet tudatosabb szemlélését, védelmét, értékek megvédését, épített környezet használatát. Egyszerű szabályokkal megoldható </w:t>
      </w:r>
      <w:proofErr w:type="gramStart"/>
      <w:r>
        <w:rPr>
          <w:sz w:val="24"/>
        </w:rPr>
        <w:t>szituációkat</w:t>
      </w:r>
      <w:proofErr w:type="gramEnd"/>
      <w:r>
        <w:rPr>
          <w:sz w:val="24"/>
        </w:rPr>
        <w:t xml:space="preserve"> éljenek át, és kapjanak lehetőséget a sikeres végrehajtást biztosító szabályok kialakítására, kombinációs lehetőségek kipróbálására.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EGÉSZSÉGES TESTI FEJLŐDÉS, EGÉSZSÉGFEJLESZTÉS</w:t>
      </w:r>
    </w:p>
    <w:p w:rsidR="00884273" w:rsidRPr="001D2500" w:rsidRDefault="00884273" w:rsidP="00EA2E2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D2500">
        <w:rPr>
          <w:color w:val="000000"/>
          <w:sz w:val="24"/>
          <w:szCs w:val="24"/>
        </w:rPr>
        <w:t>a higiéniai szokások terén teljesen önálló, adott esetben segíti társait;</w:t>
      </w:r>
    </w:p>
    <w:p w:rsidR="00884273" w:rsidRPr="001D2500" w:rsidRDefault="00884273" w:rsidP="00EA2E2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életkorának és alkati paramétereinek megfelelően tervezett, rendezett és rendszeres, testmozgással összefüggő táplálkozási szokásokat alakít ki.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</w:p>
    <w:p w:rsidR="00884273" w:rsidRPr="001D2500" w:rsidRDefault="00884273" w:rsidP="00884273">
      <w:pPr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7–8. évfoly</w:t>
      </w:r>
      <w:r>
        <w:rPr>
          <w:b/>
          <w:sz w:val="24"/>
          <w:szCs w:val="24"/>
        </w:rPr>
        <w:t>amon a testnevelés tantárgyi évi óraszáma: 180</w:t>
      </w:r>
      <w:r w:rsidRPr="001D2500">
        <w:rPr>
          <w:b/>
          <w:sz w:val="24"/>
          <w:szCs w:val="24"/>
        </w:rPr>
        <w:t xml:space="preserve"> 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984"/>
      </w:tblGrid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 w:rsidRPr="001D2500">
              <w:rPr>
                <w:b/>
                <w:color w:val="0070C0"/>
                <w:sz w:val="24"/>
                <w:szCs w:val="24"/>
              </w:rPr>
              <w:lastRenderedPageBreak/>
              <w:t>Témakör neve</w:t>
            </w:r>
          </w:p>
        </w:tc>
        <w:tc>
          <w:tcPr>
            <w:tcW w:w="1984" w:type="dxa"/>
          </w:tcPr>
          <w:p w:rsidR="00884273" w:rsidRPr="001D2500" w:rsidRDefault="00884273" w:rsidP="00722C6C">
            <w:pPr>
              <w:spacing w:after="0"/>
              <w:jc w:val="center"/>
              <w:rPr>
                <w:b/>
                <w:color w:val="0070C0"/>
                <w:sz w:val="24"/>
                <w:szCs w:val="24"/>
              </w:rPr>
            </w:pPr>
            <w:r w:rsidRPr="001D2500">
              <w:rPr>
                <w:b/>
                <w:color w:val="0070C0"/>
                <w:sz w:val="24"/>
                <w:szCs w:val="24"/>
              </w:rPr>
              <w:t>Javasolt óraszám</w:t>
            </w:r>
          </w:p>
        </w:tc>
      </w:tr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proofErr w:type="gramStart"/>
            <w:r w:rsidRPr="001D2500">
              <w:rPr>
                <w:sz w:val="24"/>
                <w:szCs w:val="24"/>
              </w:rPr>
              <w:t>Gimnasztika</w:t>
            </w:r>
            <w:proofErr w:type="gramEnd"/>
            <w:r w:rsidRPr="001D2500">
              <w:rPr>
                <w:sz w:val="24"/>
                <w:szCs w:val="24"/>
              </w:rPr>
              <w:t xml:space="preserve"> és rendgyakorlatok – prevenció, relaxáció</w:t>
            </w:r>
          </w:p>
        </w:tc>
        <w:tc>
          <w:tcPr>
            <w:tcW w:w="1984" w:type="dxa"/>
            <w:vAlign w:val="center"/>
          </w:tcPr>
          <w:p w:rsidR="00884273" w:rsidRPr="001D2500" w:rsidRDefault="00884273" w:rsidP="00722C6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Atlétikai jellegű feladatmegoldások</w:t>
            </w:r>
          </w:p>
        </w:tc>
        <w:tc>
          <w:tcPr>
            <w:tcW w:w="1984" w:type="dxa"/>
            <w:vAlign w:val="center"/>
          </w:tcPr>
          <w:p w:rsidR="00884273" w:rsidRPr="001D2500" w:rsidRDefault="00412DED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tabs>
                <w:tab w:val="left" w:pos="0"/>
              </w:tabs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Torna jellegű feladatmegoldások</w:t>
            </w:r>
          </w:p>
        </w:tc>
        <w:tc>
          <w:tcPr>
            <w:tcW w:w="1984" w:type="dxa"/>
            <w:vAlign w:val="center"/>
          </w:tcPr>
          <w:p w:rsidR="00884273" w:rsidRPr="001D2500" w:rsidRDefault="00412DED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Sportjátékok</w:t>
            </w:r>
          </w:p>
        </w:tc>
        <w:tc>
          <w:tcPr>
            <w:tcW w:w="1984" w:type="dxa"/>
            <w:vAlign w:val="center"/>
          </w:tcPr>
          <w:p w:rsidR="00884273" w:rsidRPr="001D2500" w:rsidRDefault="00412DED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Testnevelési és népi játékok</w:t>
            </w:r>
          </w:p>
        </w:tc>
        <w:tc>
          <w:tcPr>
            <w:tcW w:w="1984" w:type="dxa"/>
            <w:vAlign w:val="center"/>
          </w:tcPr>
          <w:p w:rsidR="00884273" w:rsidRPr="001D2500" w:rsidRDefault="00884273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Önvédelmi és küzdősportok</w:t>
            </w:r>
          </w:p>
        </w:tc>
        <w:tc>
          <w:tcPr>
            <w:tcW w:w="1984" w:type="dxa"/>
            <w:vAlign w:val="center"/>
          </w:tcPr>
          <w:p w:rsidR="00884273" w:rsidRPr="001D2500" w:rsidRDefault="00884273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84" w:type="dxa"/>
            <w:vAlign w:val="center"/>
          </w:tcPr>
          <w:p w:rsidR="00884273" w:rsidRPr="001D2500" w:rsidRDefault="00884273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spacing w:after="0"/>
              <w:rPr>
                <w:smallCaps/>
                <w:sz w:val="24"/>
                <w:szCs w:val="24"/>
              </w:rPr>
            </w:pPr>
            <w:r w:rsidRPr="001D2500">
              <w:rPr>
                <w:sz w:val="24"/>
                <w:szCs w:val="24"/>
              </w:rPr>
              <w:t>Úszás</w:t>
            </w:r>
          </w:p>
        </w:tc>
        <w:tc>
          <w:tcPr>
            <w:tcW w:w="1984" w:type="dxa"/>
            <w:vAlign w:val="center"/>
          </w:tcPr>
          <w:p w:rsidR="00884273" w:rsidRPr="001D2500" w:rsidRDefault="00412DED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84273" w:rsidRPr="001D2500" w:rsidTr="00722C6C">
        <w:tc>
          <w:tcPr>
            <w:tcW w:w="7196" w:type="dxa"/>
          </w:tcPr>
          <w:p w:rsidR="00884273" w:rsidRPr="001D2500" w:rsidRDefault="00884273" w:rsidP="00722C6C">
            <w:pPr>
              <w:spacing w:after="0"/>
              <w:jc w:val="right"/>
              <w:rPr>
                <w:b/>
                <w:color w:val="0070C0"/>
                <w:sz w:val="24"/>
                <w:szCs w:val="24"/>
              </w:rPr>
            </w:pPr>
            <w:r w:rsidRPr="001D2500">
              <w:rPr>
                <w:b/>
                <w:color w:val="0070C0"/>
                <w:sz w:val="24"/>
                <w:szCs w:val="24"/>
              </w:rPr>
              <w:t>Összes óraszám:</w:t>
            </w:r>
          </w:p>
        </w:tc>
        <w:tc>
          <w:tcPr>
            <w:tcW w:w="1984" w:type="dxa"/>
          </w:tcPr>
          <w:p w:rsidR="00884273" w:rsidRPr="001D2500" w:rsidRDefault="00884273" w:rsidP="00722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884273" w:rsidRPr="001D2500" w:rsidRDefault="00884273" w:rsidP="00884273">
      <w:pPr>
        <w:rPr>
          <w:sz w:val="24"/>
          <w:szCs w:val="24"/>
        </w:rPr>
      </w:pP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A </w:t>
      </w:r>
      <w:proofErr w:type="spellStart"/>
      <w:r w:rsidRPr="001D2500">
        <w:rPr>
          <w:sz w:val="24"/>
          <w:szCs w:val="24"/>
        </w:rPr>
        <w:t>gyógytestnevelő</w:t>
      </w:r>
      <w:proofErr w:type="spellEnd"/>
      <w:r w:rsidRPr="001D2500">
        <w:rPr>
          <w:sz w:val="24"/>
          <w:szCs w:val="24"/>
        </w:rPr>
        <w:t xml:space="preserve"> tanárok a helyi tanterv (tanmenet) készítésekor a Gyógytestnevelés témakör óraszámát az adott intézményben gyógytestnevelés-órára szánt éves óraszám 30-50%-</w:t>
      </w:r>
      <w:proofErr w:type="spellStart"/>
      <w:r w:rsidRPr="001D2500">
        <w:rPr>
          <w:sz w:val="24"/>
          <w:szCs w:val="24"/>
        </w:rPr>
        <w:t>ában</w:t>
      </w:r>
      <w:proofErr w:type="spellEnd"/>
      <w:r w:rsidRPr="001D2500">
        <w:rPr>
          <w:sz w:val="24"/>
          <w:szCs w:val="24"/>
        </w:rPr>
        <w:t xml:space="preserve">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</w:t>
      </w:r>
      <w:proofErr w:type="spellStart"/>
      <w:r w:rsidRPr="001D2500">
        <w:rPr>
          <w:sz w:val="24"/>
          <w:szCs w:val="24"/>
        </w:rPr>
        <w:t>gyógytestnevelő</w:t>
      </w:r>
      <w:proofErr w:type="spellEnd"/>
      <w:r w:rsidRPr="001D2500">
        <w:rPr>
          <w:sz w:val="24"/>
          <w:szCs w:val="24"/>
        </w:rPr>
        <w:t xml:space="preserve"> tanár.</w:t>
      </w: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1D2500"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sz w:val="24"/>
          <w:szCs w:val="24"/>
        </w:rPr>
        <w:t>Gimnasztika és rendgyakorlatok – prevenció, relaxáció</w:t>
      </w:r>
      <w:r w:rsidRPr="001D2500">
        <w:rPr>
          <w:rFonts w:ascii="Cambria" w:eastAsia="Cambria" w:hAnsi="Cambria" w:cs="Cambria"/>
          <w:sz w:val="24"/>
          <w:szCs w:val="24"/>
        </w:rPr>
        <w:t xml:space="preserve"> </w:t>
      </w:r>
    </w:p>
    <w:p w:rsidR="00884273" w:rsidRPr="001D2500" w:rsidRDefault="00884273" w:rsidP="00884273">
      <w:pPr>
        <w:ind w:left="1066" w:hanging="1066"/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óraszám:</w:t>
      </w:r>
      <w:r w:rsidRPr="001D2500">
        <w:rPr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36 </w:t>
      </w:r>
      <w:r w:rsidRPr="001D2500">
        <w:rPr>
          <w:rFonts w:ascii="Cambria" w:eastAsia="Cambria" w:hAnsi="Cambria" w:cs="Cambria"/>
          <w:b/>
          <w:sz w:val="24"/>
          <w:szCs w:val="24"/>
        </w:rPr>
        <w:t>óra</w:t>
      </w:r>
    </w:p>
    <w:p w:rsidR="00884273" w:rsidRPr="001D2500" w:rsidRDefault="00884273" w:rsidP="00884273">
      <w:pPr>
        <w:spacing w:before="12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tervezetten, rendezetten és rendszeresen végez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gyakorlatokat.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megnevez és bemutat egyszerű relaxációs gyakorlatokat;</w:t>
      </w:r>
    </w:p>
    <w:p w:rsidR="00884273" w:rsidRPr="001D2500" w:rsidRDefault="00884273" w:rsidP="00EA2E2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mindennapi sporttevékenységébe tudatosan beépíti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gyakorlatokat;</w:t>
      </w:r>
    </w:p>
    <w:p w:rsidR="00884273" w:rsidRPr="001D2500" w:rsidRDefault="00884273" w:rsidP="00EA2E2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helyes testtartás egészségre gyakorolt pozitív hatásai ismeretében önállóan is kezdeményez ilyen tevékenységet.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leggyakrabban alkalmazott statikus és dinamikus </w:t>
      </w:r>
      <w:proofErr w:type="gramStart"/>
      <w:r w:rsidRPr="001D2500">
        <w:rPr>
          <w:sz w:val="24"/>
          <w:szCs w:val="24"/>
        </w:rPr>
        <w:t>gimnasztikai</w:t>
      </w:r>
      <w:proofErr w:type="gramEnd"/>
      <w:r w:rsidRPr="001D2500">
        <w:rPr>
          <w:sz w:val="24"/>
          <w:szCs w:val="24"/>
        </w:rPr>
        <w:t xml:space="preserve"> elemek elnevezésének, technikai végrehajtásának önálló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4-8 ütemű szabad-, társas és kéziszergyakorlatok ismertetés utáni pontos és rendszeres végrehajtása,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5-6 gyakorlatból álló </w:t>
      </w:r>
      <w:proofErr w:type="gramStart"/>
      <w:r w:rsidRPr="001D2500">
        <w:rPr>
          <w:sz w:val="24"/>
          <w:szCs w:val="24"/>
        </w:rPr>
        <w:t>gimnasztikai</w:t>
      </w:r>
      <w:proofErr w:type="gramEnd"/>
      <w:r w:rsidRPr="001D2500">
        <w:rPr>
          <w:sz w:val="24"/>
          <w:szCs w:val="24"/>
        </w:rPr>
        <w:t xml:space="preserve"> gyakorlatok összeállítása, végrehajtása tanári kontrollal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bemelegítés és a harmonikus erőfejlesztés egészségmegőrző hatásának tudatosítása, alapelveinek elsajátítása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Fejlesszük a tanulókat a sportöltözet, sportfelszerelés használatában, a személyi higiénia szükségességének tudatosításában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Alakzatok (oszlop-, vonal-, kör- és szétszórt alakzat) alkalmazó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Menet- és futásgyakorlatok különböző alakzatokban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Mozgékonyság, hajlékonyság fejlesztése statikus és dinamikus szabad-, társas és kéziszer- és egyszerű szergyakorlatokkal (zsámoly, pad, bordásfal)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 összeállítása, azok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tartó- és mozgatórendszer izomzatának erősítését, nyújtását szolgáló gyakorlatok önálló összeállítása, azok helyes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Légzőgyakorlatok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gyakorlatvezetési módszerek megértése, a gyakorlatok tanári utasításoknak megfelelő végrehajtása, alkalmazása 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különböző mozgatórendszeri sérülések megelőzését, rehabilitációját érintő elemi szintű alapelvek, eljárások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Különböző testrészek bemelegítését szolgáló gyakorlatok közös, majd önálló összeállítása,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nyugalomban lévő és bemelegített izomzat tulajdonságainak megismerése, a fáradt izmok lehetséges sérüléseinek (izomhúzódás, izomszakadás, izomgörcs, izomláz) </w:t>
      </w:r>
      <w:proofErr w:type="gramStart"/>
      <w:r w:rsidRPr="001D2500">
        <w:rPr>
          <w:sz w:val="24"/>
          <w:szCs w:val="24"/>
        </w:rPr>
        <w:t>ok-okozati tényezők</w:t>
      </w:r>
      <w:proofErr w:type="gramEnd"/>
      <w:r w:rsidRPr="001D2500">
        <w:rPr>
          <w:sz w:val="24"/>
          <w:szCs w:val="24"/>
        </w:rPr>
        <w:t xml:space="preserve"> szerinti beazonosítása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terhelések után végzett nyújtó hatású gyakorlatok jelentőségének ismerete, azok összeállítása tanári segítséggel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mindennapi stressz fogalmi keretrendszerének ismeretében a pozitív megküzdési stratégiák tanári segítséggel történő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Az egyszerűbb relaxációs technikák elsajátítása és alkalmazása 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Összetett </w:t>
      </w:r>
      <w:proofErr w:type="gramStart"/>
      <w:r w:rsidRPr="001D2500">
        <w:rPr>
          <w:sz w:val="24"/>
          <w:szCs w:val="24"/>
        </w:rPr>
        <w:t>gimnasztikai</w:t>
      </w:r>
      <w:proofErr w:type="gramEnd"/>
      <w:r w:rsidRPr="001D2500">
        <w:rPr>
          <w:sz w:val="24"/>
          <w:szCs w:val="24"/>
        </w:rPr>
        <w:t xml:space="preserve"> gyakorlatok, illetve egyszerűbb gimnasztikai gyakorlatok lépéskombinációkkal zenére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spacing w:after="0"/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menet-</w:t>
      </w:r>
      <w:proofErr w:type="gramEnd"/>
      <w:r w:rsidRPr="001D2500">
        <w:rPr>
          <w:sz w:val="24"/>
          <w:szCs w:val="24"/>
        </w:rPr>
        <w:t xml:space="preserve"> és futásgyakorlatok; oszlop-, sor-, kör-, szétszórt alakzat; utasítás, szóban közlés, bemutatás, bemutattatás, relaxáció, stresszkezelés, szergyakorlatok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gyógytestnevelés-órák keretében</w:t>
      </w:r>
      <w:r w:rsidRPr="001D2500">
        <w:rPr>
          <w:color w:val="8496B0"/>
          <w:sz w:val="24"/>
          <w:szCs w:val="24"/>
        </w:rPr>
        <w:t xml:space="preserve"> </w:t>
      </w:r>
      <w:r w:rsidRPr="001D2500">
        <w:rPr>
          <w:sz w:val="24"/>
          <w:szCs w:val="24"/>
        </w:rPr>
        <w:t xml:space="preserve">a </w:t>
      </w:r>
      <w:proofErr w:type="gramStart"/>
      <w:r w:rsidRPr="001D2500">
        <w:rPr>
          <w:sz w:val="24"/>
          <w:szCs w:val="24"/>
        </w:rPr>
        <w:t>gimnasztikai</w:t>
      </w:r>
      <w:proofErr w:type="gramEnd"/>
      <w:r w:rsidRPr="001D2500">
        <w:rPr>
          <w:sz w:val="24"/>
          <w:szCs w:val="24"/>
        </w:rPr>
        <w:t xml:space="preserve">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</w:t>
      </w: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 xml:space="preserve">Témakör: </w:t>
      </w: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 w:rsidRPr="001D2500"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:rsidR="00884273" w:rsidRPr="001D2500" w:rsidRDefault="00884273" w:rsidP="00884273">
      <w:pPr>
        <w:ind w:left="1066" w:hanging="1066"/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Javasolt óraszám: </w:t>
      </w:r>
      <w:r w:rsidR="00412DED">
        <w:rPr>
          <w:rFonts w:ascii="Cambria" w:eastAsia="Cambria" w:hAnsi="Cambria" w:cs="Cambria"/>
          <w:b/>
          <w:sz w:val="24"/>
          <w:szCs w:val="24"/>
        </w:rPr>
        <w:t>86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rajttechnikákat a játékok, a versengések és a versenyek közben készségszinten használja;</w:t>
      </w:r>
    </w:p>
    <w:p w:rsidR="00884273" w:rsidRPr="001D2500" w:rsidRDefault="00884273" w:rsidP="00EA2E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ellenőrzött tevékenység keretében rendszeresen mozog, edz, sportol a szabad levegőn, egyúttal tudatosan felkészül az időjárás kellemetlen hatásainak elviselésére sportolás közben;</w:t>
      </w:r>
    </w:p>
    <w:p w:rsidR="00884273" w:rsidRPr="001D2500" w:rsidRDefault="00884273" w:rsidP="00EA2E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tervezetten, rendezetten és rendszeresen végez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gyakorlatokat.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futótechnikája – összefüggő cselekvéssor részeként – eltérést mutat a vágta- és a tartós futás közben;</w:t>
      </w:r>
    </w:p>
    <w:p w:rsidR="00884273" w:rsidRPr="001D2500" w:rsidRDefault="00884273" w:rsidP="00EA2E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magabiztosan alkalmazza a távol- és magasugrás, valamint a kislabdahajítás és súlylökés – számára megfelelő – technikáit.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futó-, dobó- és ugróiskolai gyakorlatok mozgáskészség-, mozgásképesség- és egészségfejlesztésben betöltött szerepének tudatosítása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Futás egyéni ütemre a táv növelésével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Akadályfutás 3-4 akadállyal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Futóiskolai gyakorlatok (taposó futás, ollózó futás, saroklendítés, térdemelés, keresztező futás), futófeladatok (repülő és fokozó futás) különböző irányokba és kombinációkban, </w:t>
      </w:r>
      <w:proofErr w:type="gramStart"/>
      <w:r w:rsidRPr="001D2500">
        <w:rPr>
          <w:sz w:val="24"/>
          <w:szCs w:val="24"/>
        </w:rPr>
        <w:t>variációkban</w:t>
      </w:r>
      <w:proofErr w:type="gramEnd"/>
      <w:r w:rsidRPr="001D2500">
        <w:rPr>
          <w:sz w:val="24"/>
          <w:szCs w:val="24"/>
        </w:rPr>
        <w:t>, egyenes vonalon, íveken és irányváltással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Vágtafutások 60–100 m-en ismétléssel, mozgáskészség- és mozgásképesség-fejlesztéssel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tartós futás egészségmegőrző, </w:t>
      </w:r>
      <w:proofErr w:type="gramStart"/>
      <w:r w:rsidRPr="001D2500">
        <w:rPr>
          <w:sz w:val="24"/>
          <w:szCs w:val="24"/>
        </w:rPr>
        <w:t>ideális</w:t>
      </w:r>
      <w:proofErr w:type="gramEnd"/>
      <w:r w:rsidRPr="001D2500">
        <w:rPr>
          <w:sz w:val="24"/>
          <w:szCs w:val="24"/>
        </w:rPr>
        <w:t xml:space="preserve"> testtömeg elérését, megtartását elősegítő intenzitászónájának megismerése, ellenőrzése (pulzusmérés)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Egyenletes futások tempótartással 8-12 percig, futások 100–400 m-es távolságon egyenletes és változó iramban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Térdelőrajtnál :</w:t>
      </w:r>
      <w:proofErr w:type="gramEnd"/>
      <w:r>
        <w:rPr>
          <w:sz w:val="24"/>
          <w:szCs w:val="24"/>
        </w:rPr>
        <w:t xml:space="preserve"> indulás fokozatosan növelő , és gyorsuló lépésekkel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Váltófutás váltózónák </w:t>
      </w:r>
      <w:proofErr w:type="spellStart"/>
      <w:r>
        <w:rPr>
          <w:sz w:val="24"/>
          <w:szCs w:val="24"/>
        </w:rPr>
        <w:t>alkamazásával</w:t>
      </w:r>
      <w:proofErr w:type="spellEnd"/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Ugróiskola-gyakorlatok kis és közepes lendületből (indiánszökdelés, indiánszökdelés azonos lábról 2-4 lépésre, indiánszökdelés sasszéval előre és felugrásra törekedve, egy- és háromlépéses </w:t>
      </w:r>
      <w:proofErr w:type="spellStart"/>
      <w:r w:rsidRPr="001D2500">
        <w:rPr>
          <w:sz w:val="24"/>
          <w:szCs w:val="24"/>
        </w:rPr>
        <w:t>sorozatelugrások</w:t>
      </w:r>
      <w:proofErr w:type="spellEnd"/>
      <w:r w:rsidRPr="001D2500">
        <w:rPr>
          <w:sz w:val="24"/>
          <w:szCs w:val="24"/>
        </w:rPr>
        <w:t>, szökdelések, ugrások sorozatban akadályokon és akadályok felett egy és páros lábon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Dobógyakorlatok könnyített és nehezített szerekkel egy és két kézzel, rögzített helyzetből és lendületből társhoz, célra és távolságra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Távolugrás közepes (6–10 lépés) és hosszabb (10–14 lépés) nekifutással, lépő technikával homokba, szivacsba, emelt elugró helyről és elugró gerendáról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 xml:space="preserve">Magasugrás átlépő, hasmánt vagy </w:t>
      </w:r>
      <w:proofErr w:type="spellStart"/>
      <w:r w:rsidRPr="001D2500">
        <w:rPr>
          <w:sz w:val="24"/>
          <w:szCs w:val="24"/>
        </w:rPr>
        <w:t>flop</w:t>
      </w:r>
      <w:proofErr w:type="spellEnd"/>
      <w:r w:rsidRPr="001D2500">
        <w:rPr>
          <w:sz w:val="24"/>
          <w:szCs w:val="24"/>
        </w:rPr>
        <w:t xml:space="preserve"> technikával 5–9 lépés lendületszerzéssel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Súlylökés 3–4 kg-os szerrel, egy kézzel helyből szemből és oldalról, oldalt beszökkenéssel vagy háttal becsúszással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Kislabdahajítás 5–7 lépéses dobóritmussal, két-három keresztlépéssel célra és távolságra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color w:val="202124"/>
          <w:sz w:val="24"/>
          <w:szCs w:val="24"/>
        </w:rPr>
        <w:t xml:space="preserve">Az atlétika jellegű feladatmegoldások specifikus bemelegítő, levezető, nyújtó gyakorlatainak összeállítása és végrehajtása tanári </w:t>
      </w:r>
      <w:proofErr w:type="gramStart"/>
      <w:r w:rsidRPr="001D2500">
        <w:rPr>
          <w:color w:val="202124"/>
          <w:sz w:val="24"/>
          <w:szCs w:val="24"/>
        </w:rPr>
        <w:t>kontrollal</w:t>
      </w:r>
      <w:proofErr w:type="gramEnd"/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Egyénileg választott három versenyszám eredményre történő végrehajtása </w:t>
      </w:r>
    </w:p>
    <w:p w:rsidR="00884273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atlétika sportágtörténetének, világcsúcsainak, kiemelkedő külföldi és magyar személyiségeinek, olimpikonjainak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NETFIT tavaszi felmérése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rPr>
          <w:sz w:val="24"/>
          <w:szCs w:val="24"/>
        </w:rPr>
      </w:pPr>
      <w:proofErr w:type="spellStart"/>
      <w:r w:rsidRPr="001D2500">
        <w:rPr>
          <w:sz w:val="24"/>
          <w:szCs w:val="24"/>
        </w:rPr>
        <w:t>flop</w:t>
      </w:r>
      <w:proofErr w:type="spellEnd"/>
      <w:r w:rsidRPr="001D2500">
        <w:rPr>
          <w:sz w:val="24"/>
          <w:szCs w:val="24"/>
        </w:rPr>
        <w:t xml:space="preserve"> technika, olimpiai versenyszámok, világcsúcs, résztáv, pihenőidő; nyugalmi, munka- és terheléses pulzus; váltogatott iramú futás, ferde hajítás, függőleges és vízszintes vektor, támaszhelyzet, koordináció, </w:t>
      </w:r>
      <w:proofErr w:type="gramStart"/>
      <w:r w:rsidRPr="001D2500">
        <w:rPr>
          <w:sz w:val="24"/>
          <w:szCs w:val="24"/>
        </w:rPr>
        <w:t>kondíció</w:t>
      </w:r>
      <w:proofErr w:type="gramEnd"/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gyógytestnevelés-órán</w:t>
      </w:r>
      <w:r w:rsidRPr="001D2500">
        <w:rPr>
          <w:b/>
          <w:color w:val="1F4E79"/>
          <w:sz w:val="24"/>
          <w:szCs w:val="24"/>
        </w:rPr>
        <w:t xml:space="preserve"> </w:t>
      </w:r>
      <w:r w:rsidRPr="001D2500">
        <w:rPr>
          <w:sz w:val="24"/>
          <w:szCs w:val="24"/>
        </w:rPr>
        <w:t xml:space="preserve">atlétikai jellegű feladatokkal tovább fejleszthető a tanulók állóképessége. A differenciált, egyénre </w:t>
      </w:r>
      <w:proofErr w:type="gramStart"/>
      <w:r w:rsidRPr="001D2500">
        <w:rPr>
          <w:sz w:val="24"/>
          <w:szCs w:val="24"/>
        </w:rPr>
        <w:t>adaptáltan</w:t>
      </w:r>
      <w:proofErr w:type="gramEnd"/>
      <w:r w:rsidRPr="001D2500">
        <w:rPr>
          <w:sz w:val="24"/>
          <w:szCs w:val="24"/>
        </w:rPr>
        <w:t xml:space="preserve"> megvalósuló futó-, szökdelő- és ugrófeladatok elősegítik a keringési rendszer és a mozgásműveltség fejlesztését. A dobógyakorlatok differenciált alkalmazásával jól fejleszthető a tanulók törzsizomzata. </w:t>
      </w:r>
    </w:p>
    <w:p w:rsidR="00884273" w:rsidRPr="001D2500" w:rsidRDefault="00884273" w:rsidP="00884273">
      <w:pPr>
        <w:spacing w:before="480" w:after="0"/>
        <w:ind w:left="142" w:hanging="142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1D2500"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óraszám:</w:t>
      </w:r>
      <w:r w:rsidRPr="001D2500">
        <w:rPr>
          <w:sz w:val="24"/>
          <w:szCs w:val="24"/>
        </w:rPr>
        <w:t xml:space="preserve"> </w:t>
      </w:r>
      <w:r w:rsidR="00412DED">
        <w:rPr>
          <w:b/>
          <w:sz w:val="24"/>
          <w:szCs w:val="24"/>
        </w:rPr>
        <w:t>86</w:t>
      </w:r>
      <w:r w:rsidRPr="001D2500">
        <w:rPr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sz w:val="24"/>
          <w:szCs w:val="24"/>
        </w:rPr>
        <w:t>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tervezetten, rendezetten és rendszeresen végez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gyakorlatokat;</w:t>
      </w:r>
    </w:p>
    <w:p w:rsidR="00884273" w:rsidRPr="001D2500" w:rsidRDefault="00884273" w:rsidP="00EA2E2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mindennapi sporttevékenységébe tudatosan beépíti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gyakorlatokat;</w:t>
      </w:r>
    </w:p>
    <w:p w:rsidR="00884273" w:rsidRPr="001D2500" w:rsidRDefault="00884273" w:rsidP="00EA2E2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helyes testtartás egészségre gyakorolt pozitív hatásai ismeretében önállóan is kezdeményez ilyen tevékenységet;</w:t>
      </w:r>
    </w:p>
    <w:p w:rsidR="00884273" w:rsidRPr="001D2500" w:rsidRDefault="00884273" w:rsidP="00EA2E28">
      <w:pPr>
        <w:numPr>
          <w:ilvl w:val="0"/>
          <w:numId w:val="46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torna, a ritmikus </w:t>
      </w:r>
      <w:proofErr w:type="gramStart"/>
      <w:r w:rsidRPr="001D2500">
        <w:rPr>
          <w:sz w:val="24"/>
          <w:szCs w:val="24"/>
        </w:rPr>
        <w:t>gimnasztika</w:t>
      </w:r>
      <w:proofErr w:type="gramEnd"/>
      <w:r w:rsidRPr="001D2500">
        <w:rPr>
          <w:sz w:val="24"/>
          <w:szCs w:val="24"/>
        </w:rPr>
        <w:t>, tánc és aerobik jellegű mozgásformákon keresztül tanári irányítás mellett fejleszti esztétikai-művészeti tudatosságát és kifejezőképességét.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segítségadással képes egy-egy általa kiválasztott tornaelem bemutatására és a tanult elemekből önállóan alkotott gyakorlatsor kivitelezésére.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torna jellegű mozgásformák egészségfejlesztő szerepének tudatosítása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torna jellegű feladatmegoldások statikus és dinamikus erőfejlesztő gyakorlatai főbb izomcsoportokat érintő hatásainak beazonosítása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A téri tájékozódó képesség és egyensúlyérzék, valamint a torna jellegű feladatmegoldások szempontjából fontos motorikus képességek (erő, ízületi mozgékonyság, izomérzékelés) további fejlesztése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gyakorlás biztonságos körülményeinek megteremtése, a segítségadás elsajátítása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önkontroll, az együttműködés és a segítségnyújtás fontosságának kialakítása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helyes testtartás, a </w:t>
      </w:r>
      <w:proofErr w:type="gramStart"/>
      <w:r w:rsidRPr="001D2500">
        <w:rPr>
          <w:sz w:val="24"/>
          <w:szCs w:val="24"/>
        </w:rPr>
        <w:t>koordinált</w:t>
      </w:r>
      <w:proofErr w:type="gramEnd"/>
      <w:r w:rsidRPr="001D2500">
        <w:rPr>
          <w:sz w:val="24"/>
          <w:szCs w:val="24"/>
        </w:rPr>
        <w:t xml:space="preserve"> mozgás és az erőközlés összhangjának megteremtése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Differenciált gyakorlás a testalkatnak, az egyéni fejlődésnek és a pszichés állapotnak megfelelően</w:t>
      </w:r>
      <w:r>
        <w:rPr>
          <w:sz w:val="24"/>
          <w:szCs w:val="24"/>
        </w:rPr>
        <w:t>, foglalkoztatási formák helyes megválasztása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(Csak lányok) Gimnasztikus – lépéseket, járásokat, testsúly-áthelyezéseket, szökkenéseket, </w:t>
      </w:r>
      <w:proofErr w:type="spellStart"/>
      <w:r w:rsidRPr="001D2500">
        <w:rPr>
          <w:sz w:val="24"/>
          <w:szCs w:val="24"/>
        </w:rPr>
        <w:t>ugrásokat</w:t>
      </w:r>
      <w:proofErr w:type="spellEnd"/>
      <w:r w:rsidRPr="001D2500">
        <w:rPr>
          <w:sz w:val="24"/>
          <w:szCs w:val="24"/>
        </w:rPr>
        <w:t>, fordulatokat tartalmazó – gyakorlatok kivitelezése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tornagyakorlatok nemre jellemző összekötő elemeinek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rendelkezésre álló és a célnak megfelelő tornaszereken statikus testhelyzetek, </w:t>
      </w:r>
      <w:proofErr w:type="spellStart"/>
      <w:r w:rsidRPr="001D2500">
        <w:rPr>
          <w:sz w:val="24"/>
          <w:szCs w:val="24"/>
        </w:rPr>
        <w:t>támlázások</w:t>
      </w:r>
      <w:proofErr w:type="spellEnd"/>
      <w:r w:rsidRPr="001D2500">
        <w:rPr>
          <w:sz w:val="24"/>
          <w:szCs w:val="24"/>
        </w:rPr>
        <w:t xml:space="preserve">, támaszcserék, lendületek, </w:t>
      </w:r>
      <w:proofErr w:type="spellStart"/>
      <w:r w:rsidRPr="001D2500">
        <w:rPr>
          <w:sz w:val="24"/>
          <w:szCs w:val="24"/>
        </w:rPr>
        <w:t>ellendülések</w:t>
      </w:r>
      <w:proofErr w:type="spellEnd"/>
      <w:r w:rsidRPr="001D2500">
        <w:rPr>
          <w:sz w:val="24"/>
          <w:szCs w:val="24"/>
        </w:rPr>
        <w:t xml:space="preserve">, fellendülések, fel-, le- és </w:t>
      </w:r>
      <w:proofErr w:type="spellStart"/>
      <w:r w:rsidRPr="001D2500">
        <w:rPr>
          <w:sz w:val="24"/>
          <w:szCs w:val="24"/>
        </w:rPr>
        <w:t>átugrások</w:t>
      </w:r>
      <w:proofErr w:type="spellEnd"/>
      <w:r w:rsidRPr="001D2500">
        <w:rPr>
          <w:sz w:val="24"/>
          <w:szCs w:val="24"/>
        </w:rPr>
        <w:t xml:space="preserve">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(Választható anyagként) Alapvető ugrások elsajátítása </w:t>
      </w:r>
      <w:proofErr w:type="spellStart"/>
      <w:r w:rsidRPr="001D2500">
        <w:rPr>
          <w:sz w:val="24"/>
          <w:szCs w:val="24"/>
        </w:rPr>
        <w:t>minitrampolinon</w:t>
      </w:r>
      <w:proofErr w:type="spellEnd"/>
      <w:r w:rsidRPr="001D2500">
        <w:rPr>
          <w:sz w:val="24"/>
          <w:szCs w:val="24"/>
        </w:rPr>
        <w:t xml:space="preserve"> vagy gumiasztalon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torna jellegű feladatmegoldások specifikus bemelegítő, levezető, nyújtó gyakorlatainak összeállítása és végrehajtása tanári </w:t>
      </w:r>
      <w:proofErr w:type="gramStart"/>
      <w:r w:rsidRPr="001D2500">
        <w:rPr>
          <w:sz w:val="24"/>
          <w:szCs w:val="24"/>
        </w:rPr>
        <w:t>kontrollal</w:t>
      </w:r>
      <w:proofErr w:type="gramEnd"/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női és férfitorna meghatározó külföldi és magyar személyiségeinek, olimpikonjainak megismerése</w:t>
      </w: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Talajon:</w:t>
      </w:r>
    </w:p>
    <w:p w:rsidR="00884273" w:rsidRPr="001D2500" w:rsidRDefault="00884273" w:rsidP="00EA2E28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Gurulóátfordulások előre-hátra, különböző testhelyzetekből különböző testhelyzetekbe; gurulóátfordulások sorozatban is</w:t>
      </w:r>
    </w:p>
    <w:p w:rsidR="00884273" w:rsidRPr="001D2500" w:rsidRDefault="00884273" w:rsidP="00EA2E28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Fejállás különböző kiinduló helyzetekből, különböző lábtartásokkal</w:t>
      </w:r>
    </w:p>
    <w:p w:rsidR="00884273" w:rsidRPr="001D2500" w:rsidRDefault="00884273" w:rsidP="00EA2E28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Fellendülés futólagos kézállásba, gurulás előre</w:t>
      </w:r>
    </w:p>
    <w:p w:rsidR="00884273" w:rsidRPr="001D2500" w:rsidRDefault="00884273" w:rsidP="00EA2E28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Kézen átfordulás oldalra, mindkét irányba, megközelítőleg nyújtott testtel</w:t>
      </w:r>
    </w:p>
    <w:p w:rsidR="00884273" w:rsidRPr="001D2500" w:rsidRDefault="00884273" w:rsidP="00EA2E28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Repülő gurulóátfordulás néhány lépés nekifutásból (fiúk)</w:t>
      </w:r>
    </w:p>
    <w:p w:rsidR="00884273" w:rsidRPr="001D2500" w:rsidRDefault="00884273" w:rsidP="00EA2E28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Csúsztatás nyújtott ülésből hason fekvésbe és vissza (lányok)</w:t>
      </w:r>
    </w:p>
    <w:p w:rsidR="00884273" w:rsidRPr="001D2500" w:rsidRDefault="00884273" w:rsidP="00EA2E28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Vetődés mellső fekvőtámaszból nyújtott ülésbe (fiúk)</w:t>
      </w:r>
    </w:p>
    <w:p w:rsidR="00884273" w:rsidRPr="001D2500" w:rsidRDefault="00884273" w:rsidP="00EA2E28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Összefüggő talajgyakorlat összekötő elemekkel</w:t>
      </w: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Ugrószekrényen:</w:t>
      </w:r>
    </w:p>
    <w:p w:rsidR="00884273" w:rsidRPr="001D2500" w:rsidRDefault="00884273" w:rsidP="00EA2E2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Keresztbe állított ugrószekrényen guggoló átugrás</w:t>
      </w:r>
    </w:p>
    <w:p w:rsidR="00884273" w:rsidRPr="001D2500" w:rsidRDefault="00884273" w:rsidP="00EA2E2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Hosszába állított ugrószekrényen felguggolás, leterpesztés</w:t>
      </w:r>
    </w:p>
    <w:p w:rsidR="00884273" w:rsidRPr="001D2500" w:rsidRDefault="00884273" w:rsidP="00EA2E2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Gurulóátfordulás előre ugródeszkáról történő elrugaszkodással</w:t>
      </w: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Gerendán:</w:t>
      </w:r>
    </w:p>
    <w:p w:rsidR="00884273" w:rsidRPr="001D2500" w:rsidRDefault="00884273" w:rsidP="00EA2E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Érintőjárás; hármas lépés fordulatokkal, szökdelésekkel is; mérlegállás; </w:t>
      </w:r>
      <w:proofErr w:type="gramStart"/>
      <w:r w:rsidRPr="001D2500">
        <w:rPr>
          <w:sz w:val="24"/>
          <w:szCs w:val="24"/>
        </w:rPr>
        <w:t>járás guggolásban</w:t>
      </w:r>
      <w:proofErr w:type="gramEnd"/>
      <w:r w:rsidRPr="001D2500">
        <w:rPr>
          <w:sz w:val="24"/>
          <w:szCs w:val="24"/>
        </w:rPr>
        <w:t>; támaszhelyzeten át fel- és leugrás</w:t>
      </w:r>
    </w:p>
    <w:p w:rsidR="00884273" w:rsidRPr="001D2500" w:rsidRDefault="00884273" w:rsidP="00EA2E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Függőleges repülés különböző kiinduló helyzetekből</w:t>
      </w:r>
    </w:p>
    <w:p w:rsidR="00884273" w:rsidRPr="001D2500" w:rsidRDefault="00884273" w:rsidP="00EA2E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Önállóan összeállított összefüggő gyakorlatok</w:t>
      </w: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Gyűrűn:</w:t>
      </w:r>
    </w:p>
    <w:p w:rsidR="00884273" w:rsidRPr="001D2500" w:rsidRDefault="00884273" w:rsidP="00EA2E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 xml:space="preserve">(Fiúknak) Magas gyűrűn: alaplendület; </w:t>
      </w:r>
      <w:proofErr w:type="spellStart"/>
      <w:r w:rsidRPr="001D2500">
        <w:rPr>
          <w:sz w:val="24"/>
          <w:szCs w:val="24"/>
        </w:rPr>
        <w:t>zsugorlefüggés</w:t>
      </w:r>
      <w:proofErr w:type="spellEnd"/>
      <w:r w:rsidRPr="001D2500">
        <w:rPr>
          <w:sz w:val="24"/>
          <w:szCs w:val="24"/>
        </w:rPr>
        <w:t xml:space="preserve">; lendület előre </w:t>
      </w:r>
      <w:proofErr w:type="spellStart"/>
      <w:r w:rsidRPr="001D2500">
        <w:rPr>
          <w:sz w:val="24"/>
          <w:szCs w:val="24"/>
        </w:rPr>
        <w:t>zsugorlefüggésbe</w:t>
      </w:r>
      <w:proofErr w:type="spellEnd"/>
      <w:r w:rsidRPr="001D2500">
        <w:rPr>
          <w:sz w:val="24"/>
          <w:szCs w:val="24"/>
        </w:rPr>
        <w:t xml:space="preserve">; </w:t>
      </w:r>
      <w:proofErr w:type="spellStart"/>
      <w:r w:rsidRPr="001D2500">
        <w:rPr>
          <w:sz w:val="24"/>
          <w:szCs w:val="24"/>
        </w:rPr>
        <w:t>zsugorlefüggésből</w:t>
      </w:r>
      <w:proofErr w:type="spellEnd"/>
      <w:r w:rsidRPr="001D2500">
        <w:rPr>
          <w:sz w:val="24"/>
          <w:szCs w:val="24"/>
        </w:rPr>
        <w:t xml:space="preserve"> ereszkedés hátsó lefüggésbe; homorított leugrás hátra, lendületből</w:t>
      </w:r>
    </w:p>
    <w:p w:rsidR="00884273" w:rsidRPr="001D2500" w:rsidRDefault="00884273" w:rsidP="00EA2E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(Lányoknak) Érintő magas gyűrűn: lendületek előre-hátra; fellendülés lebegőfüggésbe; </w:t>
      </w:r>
      <w:proofErr w:type="spellStart"/>
      <w:r w:rsidRPr="001D2500">
        <w:rPr>
          <w:sz w:val="24"/>
          <w:szCs w:val="24"/>
        </w:rPr>
        <w:t>zsugorlefüggés</w:t>
      </w:r>
      <w:proofErr w:type="spellEnd"/>
      <w:r w:rsidRPr="001D2500">
        <w:rPr>
          <w:sz w:val="24"/>
          <w:szCs w:val="24"/>
        </w:rPr>
        <w:t>; ereszkedés hátsó függésbe; függésben lendület hátra, homorított leugrás</w:t>
      </w:r>
    </w:p>
    <w:p w:rsidR="00884273" w:rsidRPr="001D2500" w:rsidRDefault="00884273" w:rsidP="00EA2E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Mászókulcsolással mászás (rúdon, kötélen), vándormászás felfelé és lefelé; függeszkedési kísérletek felfelé; mászóversenyek</w:t>
      </w:r>
    </w:p>
    <w:p w:rsidR="00884273" w:rsidRPr="001D2500" w:rsidRDefault="00884273" w:rsidP="00884273">
      <w:pPr>
        <w:spacing w:after="0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rPr>
          <w:strike/>
          <w:color w:val="FF0000"/>
          <w:sz w:val="24"/>
          <w:szCs w:val="24"/>
        </w:rPr>
      </w:pPr>
      <w:proofErr w:type="gramStart"/>
      <w:r w:rsidRPr="001D2500">
        <w:rPr>
          <w:sz w:val="24"/>
          <w:szCs w:val="24"/>
        </w:rPr>
        <w:t>futólagos</w:t>
      </w:r>
      <w:proofErr w:type="gramEnd"/>
      <w:r w:rsidRPr="001D2500">
        <w:rPr>
          <w:sz w:val="24"/>
          <w:szCs w:val="24"/>
        </w:rPr>
        <w:t xml:space="preserve"> kézállás, csúsztatás, vetődés, összekötő elemek, erőfejlesztés, izomcsoport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gyógytestnevelés-órán</w:t>
      </w:r>
      <w:r w:rsidRPr="001D2500">
        <w:rPr>
          <w:b/>
          <w:color w:val="0070C0"/>
          <w:sz w:val="24"/>
          <w:szCs w:val="24"/>
        </w:rPr>
        <w:t xml:space="preserve"> </w:t>
      </w:r>
      <w:r w:rsidRPr="001D2500">
        <w:rPr>
          <w:sz w:val="24"/>
          <w:szCs w:val="24"/>
        </w:rPr>
        <w:t>a torna jellegű gyakorlatok, a kontra</w:t>
      </w:r>
      <w:proofErr w:type="gramStart"/>
      <w:r w:rsidRPr="001D2500">
        <w:rPr>
          <w:sz w:val="24"/>
          <w:szCs w:val="24"/>
        </w:rPr>
        <w:t>indikált</w:t>
      </w:r>
      <w:proofErr w:type="gramEnd"/>
      <w:r w:rsidRPr="001D2500">
        <w:rPr>
          <w:sz w:val="24"/>
          <w:szCs w:val="24"/>
        </w:rPr>
        <w:t xml:space="preserve"> gyakorlatok kivételével, elősegítik a törzsizomzat fejlesztését,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kialakítását. </w:t>
      </w: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 w:rsidRPr="001D2500">
        <w:rPr>
          <w:rFonts w:ascii="Cambria" w:eastAsia="Cambria" w:hAnsi="Cambria" w:cs="Cambria"/>
          <w:b/>
          <w:sz w:val="24"/>
          <w:szCs w:val="24"/>
        </w:rPr>
        <w:t>Sportjátékok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óraszám:</w:t>
      </w:r>
      <w:r w:rsidRPr="001D2500">
        <w:rPr>
          <w:sz w:val="24"/>
          <w:szCs w:val="24"/>
        </w:rPr>
        <w:t xml:space="preserve"> </w:t>
      </w:r>
      <w:r w:rsidR="00412DED">
        <w:rPr>
          <w:rFonts w:ascii="Cambria" w:eastAsia="Cambria" w:hAnsi="Cambria" w:cs="Cambria"/>
          <w:b/>
          <w:sz w:val="24"/>
          <w:szCs w:val="24"/>
        </w:rPr>
        <w:t>74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a rajttechnikákat a játékok, a versengések és a versenyek közben készségszinten használja;</w:t>
      </w:r>
    </w:p>
    <w:p w:rsidR="00884273" w:rsidRPr="001D2500" w:rsidRDefault="00884273" w:rsidP="00EA2E2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99" w:hanging="357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egészséges versenyszellemmel rendelkezik, és tanári irányítás vagy ellenőrzés mellett képes a játékvezetésre.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50"/>
        </w:numPr>
        <w:spacing w:after="0" w:line="276" w:lineRule="auto"/>
        <w:ind w:left="499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sportjátékok előkészítő kisjátékaiban tudatosan és célszerűen alkalmazza a technikai és taktikai elemeket;</w:t>
      </w:r>
    </w:p>
    <w:p w:rsidR="00884273" w:rsidRPr="001D2500" w:rsidRDefault="00884273" w:rsidP="00EA2E28">
      <w:pPr>
        <w:numPr>
          <w:ilvl w:val="0"/>
          <w:numId w:val="50"/>
        </w:numPr>
        <w:spacing w:after="0" w:line="276" w:lineRule="auto"/>
        <w:ind w:left="502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testnevelési és sportjáték közben célszerű, hatékony játék- és együttműködési készséget mutat;</w:t>
      </w:r>
    </w:p>
    <w:p w:rsidR="00884273" w:rsidRPr="001D2500" w:rsidRDefault="00884273" w:rsidP="00EA2E28">
      <w:pPr>
        <w:numPr>
          <w:ilvl w:val="0"/>
          <w:numId w:val="50"/>
        </w:numPr>
        <w:spacing w:after="120" w:line="276" w:lineRule="auto"/>
        <w:ind w:left="499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tanult testnevelési és népi játékok mellett folyamatosan, jól </w:t>
      </w:r>
      <w:proofErr w:type="gramStart"/>
      <w:r w:rsidRPr="001D2500">
        <w:rPr>
          <w:sz w:val="24"/>
          <w:szCs w:val="24"/>
        </w:rPr>
        <w:t>koordináltan</w:t>
      </w:r>
      <w:proofErr w:type="gramEnd"/>
      <w:r w:rsidRPr="001D2500">
        <w:rPr>
          <w:sz w:val="24"/>
          <w:szCs w:val="24"/>
        </w:rPr>
        <w:t xml:space="preserve"> végzi a választott sportjátékokat.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Két választott sportjáték alapvető sportágspecifikus technikai és alaptaktikai elemeinek, szabályainak készségszintű elsajátítása,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folyamatos csapatjáték kialakítása az adott sportág versenyszabályai mellett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sportjátékok különböző döntési helyzeteiben a csapat érdekeinek figyelembevételével a legmegfelelőbb megoldások kiválasztására, együttműködésre való törekvés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1-1 elleni játék</w:t>
      </w:r>
      <w:proofErr w:type="gramStart"/>
      <w:r w:rsidRPr="001D2500">
        <w:rPr>
          <w:sz w:val="24"/>
          <w:szCs w:val="24"/>
        </w:rPr>
        <w:t>szituációkban</w:t>
      </w:r>
      <w:proofErr w:type="gramEnd"/>
      <w:r w:rsidRPr="001D2500">
        <w:rPr>
          <w:sz w:val="24"/>
          <w:szCs w:val="24"/>
        </w:rPr>
        <w:t xml:space="preserve"> a labdatartás, labdafedezés célszerű és tudatos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Emberelőnyös (2-1, 3-1, 3-2, 4-2, 4-3) és létszámazonos (2-2, 3-3, 4-4) kisjátékokban a szélességi és mélységi labda nélküli támadó mozgások, védőtől való elszakadás módjainak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Kisjátékokban védőként a támadó és a célfelület helyzetéhez igazodó helyezkedés tudatos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Játéktevékenységekben az egyéni és csapatvédekezés alapvető formáinak (emberfogás és területvédekezés) tudatos alkalmazása,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sportjátékok specifikus bemelegítő, levezető, nyújtó gyakorlatainak összeállítása és végrehajtása tanári </w:t>
      </w:r>
      <w:proofErr w:type="gramStart"/>
      <w:r w:rsidRPr="001D2500">
        <w:rPr>
          <w:sz w:val="24"/>
          <w:szCs w:val="24"/>
        </w:rPr>
        <w:t>kontrollal</w:t>
      </w:r>
      <w:proofErr w:type="gramEnd"/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Két választott sportjáték történetének, meghatározó külföldi és magyar személyiségeinek, olimpikonjainak megismerése</w:t>
      </w: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Kézilabda</w:t>
      </w:r>
    </w:p>
    <w:p w:rsidR="00884273" w:rsidRPr="001D2500" w:rsidRDefault="00884273" w:rsidP="00EA2E2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labda nélküli technikai elemek – mint az alaphelyzet, a támadó és védekező lábmunka, indulások-megállások, ütközések, cselezések irányváltással és lefordulással, felugrások-leérkezések – alkalmazása a folyamatos játéktevékenységek során</w:t>
      </w:r>
    </w:p>
    <w:p w:rsidR="00884273" w:rsidRPr="001D2500" w:rsidRDefault="00884273" w:rsidP="00EA2E2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Beugrásos és </w:t>
      </w:r>
      <w:proofErr w:type="spellStart"/>
      <w:r w:rsidRPr="001D2500">
        <w:rPr>
          <w:sz w:val="24"/>
          <w:szCs w:val="24"/>
        </w:rPr>
        <w:t>felugrásos</w:t>
      </w:r>
      <w:proofErr w:type="spellEnd"/>
      <w:r w:rsidRPr="001D2500">
        <w:rPr>
          <w:sz w:val="24"/>
          <w:szCs w:val="24"/>
        </w:rPr>
        <w:t xml:space="preserve"> kapura dobások előzetes lendületszerzésből</w:t>
      </w:r>
    </w:p>
    <w:p w:rsidR="00884273" w:rsidRPr="001D2500" w:rsidRDefault="00884273" w:rsidP="00EA2E2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egy és két kézzel történő labdaátadások pontosságának, távolságának növelése helyben és mozgásból, alkalmazásuk gyors indulásokban és lerohanásokban</w:t>
      </w:r>
    </w:p>
    <w:p w:rsidR="00884273" w:rsidRPr="001D2500" w:rsidRDefault="00884273" w:rsidP="00EA2E2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figyelem megosztását igénylő összetett labdás koordinációs gyakorlatok egy és több labdával (pl. háromszög, négyszög, „y” koordinációs alakzatokban)</w:t>
      </w:r>
    </w:p>
    <w:p w:rsidR="00884273" w:rsidRPr="001D2500" w:rsidRDefault="00884273" w:rsidP="00EA2E2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Labdavezetés irány- és iramváltásokkal, indulócselek összekapcsolása kapura dobásokkal</w:t>
      </w:r>
    </w:p>
    <w:p w:rsidR="00884273" w:rsidRPr="001D2500" w:rsidRDefault="00884273" w:rsidP="00EA2E2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Kapura dobások bedőlésből, bevetődésből, ejtésből, majd különböző lendületszerzési módot követő felugrásból, beugrásból, félaktív, majd </w:t>
      </w:r>
      <w:proofErr w:type="gramStart"/>
      <w:r w:rsidRPr="001D2500">
        <w:rPr>
          <w:sz w:val="24"/>
          <w:szCs w:val="24"/>
        </w:rPr>
        <w:t>aktív</w:t>
      </w:r>
      <w:proofErr w:type="gramEnd"/>
      <w:r w:rsidRPr="001D2500">
        <w:rPr>
          <w:sz w:val="24"/>
          <w:szCs w:val="24"/>
        </w:rPr>
        <w:t xml:space="preserve"> védőjátékos ellen</w:t>
      </w:r>
    </w:p>
    <w:p w:rsidR="00884273" w:rsidRPr="001D2500" w:rsidRDefault="00884273" w:rsidP="00EA2E2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Alapvető szabályok készségszintű elsajátítása, alkalmazása játéktevékenységben</w:t>
      </w:r>
    </w:p>
    <w:p w:rsidR="00884273" w:rsidRPr="001D2500" w:rsidRDefault="00884273" w:rsidP="00EA2E2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Területvédekezés (6-0, 5-1) alkalmazása játékban</w:t>
      </w:r>
    </w:p>
    <w:p w:rsidR="00884273" w:rsidRPr="001D2500" w:rsidRDefault="00884273" w:rsidP="00EA2E2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kapus alaptechnikák alkalmazása játékhelyzetekben</w:t>
      </w: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Kosárlabda</w:t>
      </w:r>
    </w:p>
    <w:p w:rsidR="00884273" w:rsidRPr="001D2500" w:rsidRDefault="00884273" w:rsidP="00EA2E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884273" w:rsidRPr="001D2500" w:rsidRDefault="00884273" w:rsidP="00EA2E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mély és magas labdavezetés egyszerű formában, majd ütemtartással, a rövid- és hosszúindulás, az együtemű megállás folyamatos labdavezetésből, a kétütemű megállás egy és két labdaleütésből, a </w:t>
      </w:r>
      <w:proofErr w:type="spellStart"/>
      <w:r w:rsidRPr="001D2500">
        <w:rPr>
          <w:sz w:val="24"/>
          <w:szCs w:val="24"/>
        </w:rPr>
        <w:t>sarkazás</w:t>
      </w:r>
      <w:proofErr w:type="spellEnd"/>
      <w:r w:rsidRPr="001D2500">
        <w:rPr>
          <w:sz w:val="24"/>
          <w:szCs w:val="24"/>
        </w:rPr>
        <w:t>, a labdavezetés közben történő egyszerűbb irányváltoztatási módok célszerű és hatékony alkalmazása a mérkőzésjátékokban</w:t>
      </w:r>
    </w:p>
    <w:p w:rsidR="00884273" w:rsidRPr="001D2500" w:rsidRDefault="00884273" w:rsidP="00EA2E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Labdaátadások különböző módjainak a játékhelyzethez igazított eredményes végrehajtása</w:t>
      </w:r>
    </w:p>
    <w:p w:rsidR="00884273" w:rsidRPr="001D2500" w:rsidRDefault="00884273" w:rsidP="00EA2E28">
      <w:pPr>
        <w:numPr>
          <w:ilvl w:val="0"/>
          <w:numId w:val="31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1-1 elleni játék gyakorlása labdaszerzést követően, indulási joggal rendelkező, majd indulási joggal nem rendelkező támadó esetében (adogatóval)</w:t>
      </w:r>
    </w:p>
    <w:p w:rsidR="00884273" w:rsidRPr="001D2500" w:rsidRDefault="00884273" w:rsidP="00EA2E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Emberelőnyös és létszámazonos helyzetekben gyorsindulások, lerohanások kosárra dobással befejezve</w:t>
      </w:r>
    </w:p>
    <w:p w:rsidR="00884273" w:rsidRPr="001D2500" w:rsidRDefault="00884273" w:rsidP="00EA2E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1D2500">
        <w:rPr>
          <w:sz w:val="24"/>
          <w:szCs w:val="24"/>
        </w:rPr>
        <w:t>Létszámazonos mérkőzésjátékok változatos, tanulói kreativitáson alapuló szabálymódosításokkal</w:t>
      </w:r>
    </w:p>
    <w:p w:rsidR="00884273" w:rsidRPr="001D2500" w:rsidRDefault="00884273" w:rsidP="00EA2E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Egy- és kétütemű megállásból tempódobás gyakorlása, alkalmazása játékban</w:t>
      </w:r>
    </w:p>
    <w:p w:rsidR="00884273" w:rsidRPr="001D2500" w:rsidRDefault="00884273" w:rsidP="00EA2E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Fektetett dobás gyakorlása félaktív vagy </w:t>
      </w:r>
      <w:proofErr w:type="gramStart"/>
      <w:r w:rsidRPr="001D2500">
        <w:rPr>
          <w:sz w:val="24"/>
          <w:szCs w:val="24"/>
        </w:rPr>
        <w:t>aktív</w:t>
      </w:r>
      <w:proofErr w:type="gramEnd"/>
      <w:r w:rsidRPr="001D2500">
        <w:rPr>
          <w:sz w:val="24"/>
          <w:szCs w:val="24"/>
        </w:rPr>
        <w:t xml:space="preserve"> védő játékos jelenlétében</w:t>
      </w:r>
    </w:p>
    <w:p w:rsidR="00884273" w:rsidRPr="001D2500" w:rsidRDefault="00884273" w:rsidP="00EA2E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Alapvető szabályok készségszintű elsajátítása, alkalmazása játéktevékenységben</w:t>
      </w: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Röplabda</w:t>
      </w:r>
    </w:p>
    <w:p w:rsidR="00884273" w:rsidRPr="001D2500" w:rsidRDefault="00884273" w:rsidP="00EA2E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felső egyenes nyitás alaptechnikájának elsajátítása, gyakorlása célfelületre</w:t>
      </w:r>
    </w:p>
    <w:p w:rsidR="00884273" w:rsidRPr="001D2500" w:rsidRDefault="00884273" w:rsidP="00EA2E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Távolról érkező labda megjátszása társnak (nyitásfogadás, ellenfél térfeléről érkező labda) alkar- és kosárérintéssel</w:t>
      </w:r>
    </w:p>
    <w:p w:rsidR="00884273" w:rsidRPr="001D2500" w:rsidRDefault="00884273" w:rsidP="00EA2E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kosárérintés, az alkarérintés, az alsó egyenes nyitás gyakorlása célfelület beiktatásával, készségszintű alkalmazása különböző játékhelyzetekben</w:t>
      </w:r>
    </w:p>
    <w:p w:rsidR="00884273" w:rsidRPr="001D2500" w:rsidRDefault="00884273" w:rsidP="00EA2E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Kisjátékokban (2-2, 3-3, 4-4) a nyitásfogadás, feladás elsajátításával törekvés a három érintéssel történő labdamegjátszásra</w:t>
      </w:r>
    </w:p>
    <w:p w:rsidR="00884273" w:rsidRPr="001D2500" w:rsidRDefault="00884273" w:rsidP="00EA2E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Helyezkedési módok </w:t>
      </w:r>
      <w:proofErr w:type="gramStart"/>
      <w:r w:rsidRPr="001D2500">
        <w:rPr>
          <w:sz w:val="24"/>
          <w:szCs w:val="24"/>
        </w:rPr>
        <w:t>automatikus</w:t>
      </w:r>
      <w:proofErr w:type="gramEnd"/>
      <w:r w:rsidRPr="001D2500">
        <w:rPr>
          <w:sz w:val="24"/>
          <w:szCs w:val="24"/>
        </w:rPr>
        <w:t xml:space="preserve"> felismerése a különböző csapatlétszámú játékokban. A 6-6 elleni játék alapfelállásának ismerete</w:t>
      </w:r>
    </w:p>
    <w:p w:rsidR="00884273" w:rsidRPr="001D2500" w:rsidRDefault="00884273" w:rsidP="00EA2E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Forgásszabály önálló és tudatos alkalmazása</w:t>
      </w: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Labdarúgás</w:t>
      </w:r>
    </w:p>
    <w:p w:rsidR="00884273" w:rsidRPr="001D2500" w:rsidRDefault="00884273" w:rsidP="00EA2E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labda nélküli technikai elemek – mint a mély súlyponti helyzetben történő elindulások, megállások, irányváltoztatások, támadó és védő alapmozgások ismerete – alkalmazása a játék folyamatában</w:t>
      </w:r>
    </w:p>
    <w:p w:rsidR="00884273" w:rsidRPr="001D2500" w:rsidRDefault="00884273" w:rsidP="00EA2E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Labdavezetések, -átadások és -átvételek megfelelő módjainak </w:t>
      </w:r>
      <w:proofErr w:type="gramStart"/>
      <w:r w:rsidRPr="001D2500">
        <w:rPr>
          <w:sz w:val="24"/>
          <w:szCs w:val="24"/>
        </w:rPr>
        <w:t>(lábfej</w:t>
      </w:r>
      <w:proofErr w:type="gramEnd"/>
      <w:r w:rsidRPr="001D2500">
        <w:rPr>
          <w:sz w:val="24"/>
          <w:szCs w:val="24"/>
        </w:rPr>
        <w:t xml:space="preserve"> különböző részeivel, talppal, combbal, mellkassal, fejjel) alkalmazása a játékhelyzethez igazodva</w:t>
      </w:r>
    </w:p>
    <w:p w:rsidR="00884273" w:rsidRPr="001D2500" w:rsidRDefault="00884273" w:rsidP="00EA2E28">
      <w:pPr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1D2500">
        <w:rPr>
          <w:sz w:val="24"/>
          <w:szCs w:val="24"/>
        </w:rPr>
        <w:t>Alakzattartással, alakzatbontással- és építéssel történő labdás koordinációs passzgyakorlatok</w:t>
      </w:r>
    </w:p>
    <w:p w:rsidR="00884273" w:rsidRPr="001D2500" w:rsidRDefault="00884273" w:rsidP="00EA2E28">
      <w:pPr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Kényszerítő átadások gyakorlása 2-0-ás, majd 2-1-es taktikai helyzetben</w:t>
      </w:r>
    </w:p>
    <w:p w:rsidR="00884273" w:rsidRPr="001D2500" w:rsidRDefault="00884273" w:rsidP="00EA2E28">
      <w:pPr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1D2500">
        <w:rPr>
          <w:sz w:val="24"/>
          <w:szCs w:val="24"/>
        </w:rPr>
        <w:t>3-2, 4-2 és 4-3 elleni emberelőnyös kisjátékokban a támadó játékosok együttműködésének, a védő játékosok összehangolt helyezkedésének gyakorlása</w:t>
      </w:r>
    </w:p>
    <w:p w:rsidR="00884273" w:rsidRPr="001D2500" w:rsidRDefault="00884273" w:rsidP="00EA2E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Rúgások gyakorlása célba belső csüddel, teljes csüddel, külső csüddel, állított labdával, mozgásból, a futással megegyező irányból, oldalról és szemből érkező labdával</w:t>
      </w:r>
    </w:p>
    <w:p w:rsidR="00884273" w:rsidRPr="001D2500" w:rsidRDefault="00884273" w:rsidP="00EA2E28">
      <w:pPr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Létszámazonos kisjátékok és mérkőzésjátékok változatos szabályokkal</w:t>
      </w:r>
    </w:p>
    <w:p w:rsidR="00884273" w:rsidRPr="001D2500" w:rsidRDefault="00884273" w:rsidP="00EA2E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területvédekezés alkalmazása a játékban</w:t>
      </w:r>
    </w:p>
    <w:p w:rsidR="00884273" w:rsidRPr="001D2500" w:rsidRDefault="00884273" w:rsidP="00EA2E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Egy- és kétudvaros emberelőnyös kisjátékokban az üres passzsávok hatékony megjátszása időkényszer alatt, a védekező játékos mozgásirányának gyakorlása</w:t>
      </w:r>
    </w:p>
    <w:p w:rsidR="00884273" w:rsidRPr="001D2500" w:rsidRDefault="00884273" w:rsidP="00EA2E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kapus alaphelyzet kialakítása, guruló, félmagas és magas ívelt labdák elfogása. Kigurítás, kidobás, kirúgás gyakorlása állított, lepattintott labdával</w:t>
      </w:r>
    </w:p>
    <w:p w:rsidR="00884273" w:rsidRPr="001D2500" w:rsidRDefault="00884273" w:rsidP="00EA2E2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proofErr w:type="spellStart"/>
      <w:r w:rsidRPr="001D2500">
        <w:rPr>
          <w:color w:val="000000"/>
          <w:sz w:val="24"/>
          <w:szCs w:val="24"/>
        </w:rPr>
        <w:t>Floorball</w:t>
      </w:r>
      <w:proofErr w:type="spellEnd"/>
    </w:p>
    <w:p w:rsidR="00884273" w:rsidRPr="001D2500" w:rsidRDefault="00884273" w:rsidP="00EA2E28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Labda nélküli technikai elemek – mint az alapállás, a támadó és védő alapmozgások, a helyes ütőfogás, ütővel való haladás, indulások-megállások, cselezések irányváltoztatással – alkalmazása a játék folyamatában</w:t>
      </w:r>
    </w:p>
    <w:p w:rsidR="00884273" w:rsidRPr="001D2500" w:rsidRDefault="00884273" w:rsidP="00EA2E28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lastRenderedPageBreak/>
        <w:t>Labdavezetések, átadások, átvételek megfelelő módjainak alkalmazása a játékhelyzethez igazodva</w:t>
      </w:r>
    </w:p>
    <w:p w:rsidR="00884273" w:rsidRPr="001D2500" w:rsidRDefault="00884273" w:rsidP="00EA2E28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Labdaátadások társnak palánk segítségével</w:t>
      </w:r>
    </w:p>
    <w:p w:rsidR="00884273" w:rsidRPr="001D2500" w:rsidRDefault="00884273" w:rsidP="00EA2E28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Labdatartást fejlesztő játékok</w:t>
      </w:r>
    </w:p>
    <w:p w:rsidR="00884273" w:rsidRPr="001D2500" w:rsidRDefault="00884273" w:rsidP="00EA2E28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Kapura lövések labdavezetésből</w:t>
      </w:r>
    </w:p>
    <w:p w:rsidR="00884273" w:rsidRPr="001D2500" w:rsidRDefault="00884273" w:rsidP="00EA2E28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Szabad ütések, büntető ütések gyakorlása</w:t>
      </w:r>
    </w:p>
    <w:p w:rsidR="00884273" w:rsidRPr="001D2500" w:rsidRDefault="00884273" w:rsidP="00EA2E28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Kapus alaphelyzet kialakítása, kapura lőtt labdák védése</w:t>
      </w:r>
    </w:p>
    <w:p w:rsidR="00884273" w:rsidRPr="001D2500" w:rsidRDefault="00884273" w:rsidP="00EA2E28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Csere</w:t>
      </w:r>
      <w:proofErr w:type="gramStart"/>
      <w:r w:rsidRPr="001D2500">
        <w:rPr>
          <w:sz w:val="24"/>
          <w:szCs w:val="24"/>
        </w:rPr>
        <w:t>szituációk</w:t>
      </w:r>
      <w:proofErr w:type="gramEnd"/>
      <w:r w:rsidRPr="001D2500">
        <w:rPr>
          <w:sz w:val="24"/>
          <w:szCs w:val="24"/>
        </w:rPr>
        <w:t xml:space="preserve"> gyakorlása</w:t>
      </w:r>
    </w:p>
    <w:p w:rsidR="00884273" w:rsidRPr="001D2500" w:rsidRDefault="00884273" w:rsidP="00EA2E28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2-2, 3-2, 3-3 elleni kisjátékok a támadó játékosok együttműködése és a védőjátékosok összehangolt helyezkedésének gyakorlása</w:t>
      </w:r>
    </w:p>
    <w:p w:rsidR="00884273" w:rsidRPr="001D2500" w:rsidRDefault="00884273" w:rsidP="00EA2E28">
      <w:pPr>
        <w:numPr>
          <w:ilvl w:val="0"/>
          <w:numId w:val="3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00">
        <w:rPr>
          <w:sz w:val="24"/>
          <w:szCs w:val="24"/>
        </w:rPr>
        <w:t>Létszámazonos kisjátékok a módosított szabályok szerint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sz w:val="24"/>
          <w:szCs w:val="24"/>
        </w:rPr>
        <w:t xml:space="preserve">védőtávolság, félaktív védő, </w:t>
      </w:r>
      <w:proofErr w:type="gramStart"/>
      <w:r w:rsidRPr="001D2500">
        <w:rPr>
          <w:sz w:val="24"/>
          <w:szCs w:val="24"/>
        </w:rPr>
        <w:t>aktív</w:t>
      </w:r>
      <w:proofErr w:type="gramEnd"/>
      <w:r w:rsidRPr="001D2500">
        <w:rPr>
          <w:sz w:val="24"/>
          <w:szCs w:val="24"/>
        </w:rPr>
        <w:t xml:space="preserve"> védő, felső egyenes nyitás, feladás, sáncolás, egyenes leütés, gyorsindítás, lerohanás, bedőlés, bevetődés, hármas nyolcas, tempódobás, átadócsel, rúgócsel, alakzatbontásos és építéses passzgyakorlat, területnyitás, pontrúgás, beugrásos és </w:t>
      </w:r>
      <w:proofErr w:type="spellStart"/>
      <w:r w:rsidRPr="001D2500">
        <w:rPr>
          <w:sz w:val="24"/>
          <w:szCs w:val="24"/>
        </w:rPr>
        <w:t>felugrásos</w:t>
      </w:r>
      <w:proofErr w:type="spellEnd"/>
      <w:r w:rsidRPr="001D2500">
        <w:rPr>
          <w:sz w:val="24"/>
          <w:szCs w:val="24"/>
        </w:rPr>
        <w:t xml:space="preserve"> kapura lövés, dugattyúmozgás, kosárlabda – indulási jog, megelőző szerelés, </w:t>
      </w:r>
      <w:proofErr w:type="spellStart"/>
      <w:r w:rsidRPr="001D2500">
        <w:rPr>
          <w:sz w:val="24"/>
          <w:szCs w:val="24"/>
        </w:rPr>
        <w:t>floorball</w:t>
      </w:r>
      <w:proofErr w:type="spellEnd"/>
      <w:r w:rsidRPr="001D2500">
        <w:rPr>
          <w:sz w:val="24"/>
          <w:szCs w:val="24"/>
        </w:rPr>
        <w:t xml:space="preserve"> – szabadütés, büntetőütés, védekezés, csere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gyógytestnevelés-órák keretében</w:t>
      </w:r>
      <w:r w:rsidRPr="001D2500"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r w:rsidRPr="001D2500">
        <w:rPr>
          <w:sz w:val="24"/>
          <w:szCs w:val="24"/>
        </w:rPr>
        <w:t xml:space="preserve">a különböző mozgásszervi elváltozással, illetve belgyógyászati betegséggel rendelkező tanulók megismerkednek a sportjátékok </w:t>
      </w:r>
      <w:proofErr w:type="gramStart"/>
      <w:r w:rsidRPr="001D2500">
        <w:rPr>
          <w:sz w:val="24"/>
          <w:szCs w:val="24"/>
        </w:rPr>
        <w:t>adaptált</w:t>
      </w:r>
      <w:proofErr w:type="gramEnd"/>
      <w:r w:rsidRPr="001D2500">
        <w:rPr>
          <w:sz w:val="24"/>
          <w:szCs w:val="24"/>
        </w:rPr>
        <w:t xml:space="preserve"> formáival. A megismert sportjátékok </w:t>
      </w:r>
      <w:proofErr w:type="gramStart"/>
      <w:r w:rsidRPr="001D2500">
        <w:rPr>
          <w:sz w:val="24"/>
          <w:szCs w:val="24"/>
        </w:rPr>
        <w:t>adekvát</w:t>
      </w:r>
      <w:proofErr w:type="gramEnd"/>
      <w:r w:rsidRPr="001D2500">
        <w:rPr>
          <w:sz w:val="24"/>
          <w:szCs w:val="24"/>
        </w:rPr>
        <w:t xml:space="preserve">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</w:t>
      </w:r>
      <w:proofErr w:type="gramStart"/>
      <w:r w:rsidRPr="001D2500">
        <w:rPr>
          <w:sz w:val="24"/>
          <w:szCs w:val="24"/>
        </w:rPr>
        <w:t>aktivitásra</w:t>
      </w:r>
      <w:proofErr w:type="gramEnd"/>
      <w:r w:rsidRPr="001D2500">
        <w:rPr>
          <w:sz w:val="24"/>
          <w:szCs w:val="24"/>
        </w:rPr>
        <w:t xml:space="preserve"> való felkészülés részeként jelennek meg.</w:t>
      </w: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Testnevelési és népi játékok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</w:t>
      </w:r>
      <w:r w:rsidRPr="001D2500">
        <w:rPr>
          <w:rFonts w:ascii="Cambria" w:eastAsia="Cambria" w:hAnsi="Cambria" w:cs="Cambria"/>
          <w:smallCaps/>
          <w:color w:val="0070C0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sz w:val="24"/>
          <w:szCs w:val="24"/>
        </w:rPr>
        <w:t>20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rajttechnikákat a játékok, a versengések és a versenyek közben készségszinten használja;</w:t>
      </w:r>
    </w:p>
    <w:p w:rsidR="00884273" w:rsidRPr="001D2500" w:rsidRDefault="00884273" w:rsidP="00EA2E28">
      <w:pPr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testnevelési és sportjáték közben a célszerű, hatékony játék- és együttműködési készséget mutat;</w:t>
      </w:r>
    </w:p>
    <w:p w:rsidR="00884273" w:rsidRPr="001D2500" w:rsidRDefault="00884273" w:rsidP="00EA2E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egészséges versenyszellemmel rendelkezik, és tanári irányítás vagy ellenőrzés mellett képes a játékvezetésre.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sportjátékok előkészítő kisjátékaiban tudatosan és célszerűen alkalmazza a technikai és taktikai elemeket;</w:t>
      </w:r>
    </w:p>
    <w:p w:rsidR="00884273" w:rsidRPr="001D2500" w:rsidRDefault="00884273" w:rsidP="00EA2E28">
      <w:pPr>
        <w:numPr>
          <w:ilvl w:val="0"/>
          <w:numId w:val="16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tanult testnevelési és népi játékok mellett folyamatosan, jól </w:t>
      </w:r>
      <w:proofErr w:type="gramStart"/>
      <w:r w:rsidRPr="001D2500">
        <w:rPr>
          <w:sz w:val="24"/>
          <w:szCs w:val="24"/>
        </w:rPr>
        <w:t>koordináltan</w:t>
      </w:r>
      <w:proofErr w:type="gramEnd"/>
      <w:r w:rsidRPr="001D2500">
        <w:rPr>
          <w:sz w:val="24"/>
          <w:szCs w:val="24"/>
        </w:rPr>
        <w:t xml:space="preserve"> végzi a választott sportjátékokat.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testnevelési játékok baleset-megelőzési szabályainak tudatosítása, következetes betartása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manipulatív mozgásformákkal nehezített, figyelemmegosztást igénylő egyszerű fogó- és futójátékokban (pl. labdavezetéses fogók) a teljes játékteret felölelő mozgásútvonalak kialakítása, az üres területek felismerése, a játéktér határainak érzékelése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tanulók fokozott kreativitására, együttműködésre épülő, összetett kimentési módokat megvalósító fogójátékok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Labdás manipulatív mozgásformákkal (pl. labdavezetés) megvalósuló, dinamikus és statikus akadályokat felhasználó fogó- és futójátékokban az irányváltoztatások, az elindulások-megállások, cselezések ütközés nélküli megvalósítása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támadó és védő szerepek alkalmazását elősegítő páros és csoportos versengések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1-1 elleni játékhelyzetek kialakítására épülő testnevelési játékok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Statikus és dinamikus célfelületek eltalálására törekvő, a sportjátékok </w:t>
      </w:r>
      <w:proofErr w:type="gramStart"/>
      <w:r w:rsidRPr="001D2500">
        <w:rPr>
          <w:sz w:val="24"/>
          <w:szCs w:val="24"/>
        </w:rPr>
        <w:t>speciális</w:t>
      </w:r>
      <w:proofErr w:type="gramEnd"/>
      <w:r w:rsidRPr="001D2500">
        <w:rPr>
          <w:sz w:val="24"/>
          <w:szCs w:val="24"/>
        </w:rPr>
        <w:t xml:space="preserve"> mozgástartalmaira épülő dobások, rúgások, ütések változatos tömegű és méretű eszközöket felhasználva, fokozatosan nehezedő gyakorlási feltételek mellett egyéni és csapatszintű célzó játékokban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egyszerű és választásos reakcióidőt fejlesztő páros és csoportos manipulatív mozgásformákkal kombinált versengések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egyszerű és összetett sportági technikák gyakorlása a páros és csoportos játékokban (pl. váltó- és sorversenyek)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logikai, algoritmikus és egyéb </w:t>
      </w:r>
      <w:proofErr w:type="gramStart"/>
      <w:r w:rsidRPr="001D2500">
        <w:rPr>
          <w:sz w:val="24"/>
          <w:szCs w:val="24"/>
        </w:rPr>
        <w:t>probléma</w:t>
      </w:r>
      <w:proofErr w:type="gramEnd"/>
      <w:r w:rsidRPr="001D2500">
        <w:rPr>
          <w:sz w:val="24"/>
          <w:szCs w:val="24"/>
        </w:rPr>
        <w:t>megoldó gondolkodást igénylő, egyre összetettebb mozgásos játékok gyakorlása (pl. amőba váltóversenyben, táblajátékok mozgásos változatban)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Célfelületre törekvő emberfölényes és létszámazonos pontszerző kisjátékokban a támadó szerepek készségszintű elsajátítása, a védőtől való elszakadás gyors iram- és irányváltásokkal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Célfelületre törekvő emberfölényes és létszámazonos pontszerző kisjátékokban a védő szerepek készségszintű elsajátítása (a passzsávok lezárása, a labdás emberrel szembeni védekezés, az emberfogás alapjai, a célfelület védelme)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tartó- és mozgatórendszer izomzatának erősítése, </w:t>
      </w:r>
      <w:proofErr w:type="spellStart"/>
      <w:r w:rsidRPr="001D2500">
        <w:rPr>
          <w:sz w:val="24"/>
          <w:szCs w:val="24"/>
        </w:rPr>
        <w:t>kúszásokat</w:t>
      </w:r>
      <w:proofErr w:type="spellEnd"/>
      <w:r w:rsidRPr="001D2500">
        <w:rPr>
          <w:sz w:val="24"/>
          <w:szCs w:val="24"/>
        </w:rPr>
        <w:t>, mászásokat, statikus helyzeteket tartalmazó váltó- és sorversenyekkel, futó- és fogójátékokkal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1D2500">
        <w:rPr>
          <w:sz w:val="24"/>
          <w:szCs w:val="24"/>
        </w:rPr>
        <w:t>Néptánc – szabadon választható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A tiszai dialektus verbunkjainak, valamint legényes forgós és forgatós táncok mozgáselemeinek, kulturális értékeinek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páros, forgatós táncokkal a nemi szerepekre vonatkozó ismeretek interiorizálása, a körtáncok által a közösséghez való tartozás élményének erősítése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kreativitás fejlesztése az elsajátított táncos mozgásmotívumok improvizatív összekapcsolásával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D2500">
        <w:rPr>
          <w:sz w:val="24"/>
          <w:szCs w:val="24"/>
        </w:rPr>
        <w:t xml:space="preserve">döntéshelyzet, játékstratégia, szabálykövető magatartás, </w:t>
      </w:r>
      <w:proofErr w:type="gramStart"/>
      <w:r w:rsidRPr="001D2500">
        <w:rPr>
          <w:sz w:val="24"/>
          <w:szCs w:val="24"/>
        </w:rPr>
        <w:t>fair</w:t>
      </w:r>
      <w:proofErr w:type="gramEnd"/>
      <w:r w:rsidRPr="001D2500">
        <w:rPr>
          <w:sz w:val="24"/>
          <w:szCs w:val="24"/>
        </w:rPr>
        <w:t xml:space="preserve"> play, célfelülethez igazított emberfogás, üres területre helyezkedés</w:t>
      </w:r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gyógytestnevelés-órák keretében</w:t>
      </w:r>
      <w:r w:rsidRPr="001D2500">
        <w:rPr>
          <w:color w:val="8496B0"/>
          <w:sz w:val="24"/>
          <w:szCs w:val="24"/>
        </w:rPr>
        <w:t xml:space="preserve"> </w:t>
      </w:r>
      <w:r w:rsidRPr="001D2500">
        <w:rPr>
          <w:sz w:val="24"/>
          <w:szCs w:val="24"/>
        </w:rPr>
        <w:t xml:space="preserve"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</w:t>
      </w:r>
      <w:proofErr w:type="gramStart"/>
      <w:r w:rsidRPr="001D2500">
        <w:rPr>
          <w:sz w:val="24"/>
          <w:szCs w:val="24"/>
        </w:rPr>
        <w:t>adekvát</w:t>
      </w:r>
      <w:proofErr w:type="gramEnd"/>
      <w:r w:rsidRPr="001D2500">
        <w:rPr>
          <w:sz w:val="24"/>
          <w:szCs w:val="24"/>
        </w:rPr>
        <w:t xml:space="preserve">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884273" w:rsidRPr="001D2500" w:rsidRDefault="00884273" w:rsidP="00884273">
      <w:pPr>
        <w:spacing w:before="480" w:after="0"/>
        <w:ind w:left="1066" w:hanging="1066"/>
        <w:rPr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1D2500">
        <w:rPr>
          <w:rFonts w:ascii="Cambria" w:eastAsia="Cambria" w:hAnsi="Cambria" w:cs="Cambria"/>
          <w:b/>
          <w:sz w:val="24"/>
          <w:szCs w:val="24"/>
        </w:rPr>
        <w:t>Önvédelmi és küzdősportok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óraszám:</w:t>
      </w:r>
      <w:r w:rsidRPr="001D2500">
        <w:rPr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20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b/>
          <w:sz w:val="24"/>
          <w:szCs w:val="24"/>
        </w:rPr>
      </w:pPr>
      <w:r w:rsidRPr="001D2500">
        <w:rPr>
          <w:rFonts w:cs="Times New Roman"/>
          <w:sz w:val="24"/>
          <w:szCs w:val="24"/>
        </w:rPr>
        <w:t>egészséges versenyszellemmel rendelkezik, és tanári irányítás vagy ellenőrzés mellett képes a játékvezetésre.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küzdő jellegű feladatokban életkorának megfelelő </w:t>
      </w:r>
      <w:proofErr w:type="spellStart"/>
      <w:r w:rsidRPr="001D2500">
        <w:rPr>
          <w:sz w:val="24"/>
          <w:szCs w:val="24"/>
        </w:rPr>
        <w:t>asszertivitást</w:t>
      </w:r>
      <w:proofErr w:type="spellEnd"/>
      <w:r w:rsidRPr="001D2500">
        <w:rPr>
          <w:sz w:val="24"/>
          <w:szCs w:val="24"/>
        </w:rPr>
        <w:t xml:space="preserve"> mutatva tudatosan és célszerűen alkalmazza a támadó és védő szerepeknek megfelelő technikai és taktikai elemeket;</w:t>
      </w:r>
    </w:p>
    <w:p w:rsidR="00884273" w:rsidRPr="001D2500" w:rsidRDefault="00884273" w:rsidP="00EA2E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tanári irányítást követve, a mozgás sebességét növelve hajt végre önvédelmi fogásokat, ütéseket, rúgásokat, védéseket és ellentámadásokat.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küzdő jellegű feladatok balesetvédelmi szabályainak következetes betartása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küzdőfeladatokban az életkornak megfelelő </w:t>
      </w:r>
      <w:proofErr w:type="spellStart"/>
      <w:r w:rsidRPr="001D2500">
        <w:rPr>
          <w:sz w:val="24"/>
          <w:szCs w:val="24"/>
        </w:rPr>
        <w:t>asszertivitás</w:t>
      </w:r>
      <w:proofErr w:type="spellEnd"/>
      <w:r w:rsidRPr="001D2500">
        <w:rPr>
          <w:sz w:val="24"/>
          <w:szCs w:val="24"/>
        </w:rPr>
        <w:t xml:space="preserve"> kialakítása a társak iránti tisztelet és </w:t>
      </w:r>
      <w:proofErr w:type="gramStart"/>
      <w:r w:rsidRPr="001D2500">
        <w:rPr>
          <w:sz w:val="24"/>
          <w:szCs w:val="24"/>
        </w:rPr>
        <w:t>tolerancia</w:t>
      </w:r>
      <w:proofErr w:type="gramEnd"/>
      <w:r w:rsidRPr="001D2500">
        <w:rPr>
          <w:sz w:val="24"/>
          <w:szCs w:val="24"/>
        </w:rPr>
        <w:t xml:space="preserve"> megtartása mellett. Siker és kudarc feldolgozása megfelelő önkontrollt tanúsítva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állásban és egyéb kiindulóhelyzetekben végrehajtható, a reakcióidőt, a gyorsaságot, az egyensúlyérzéket, az erőt fejlesztő, társérintés nélküli páros, csoportos és csapat jellegű eszközös küzdőjátékok, játékos feladatmegoldások szabálykövető végrehajtása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 xml:space="preserve">A küzdőjátékokban jellemző támadó és védő szerepek gyakorlását elősegítő, a gyorsaságot, az egyszerű </w:t>
      </w:r>
      <w:proofErr w:type="gramStart"/>
      <w:r w:rsidRPr="001D2500">
        <w:rPr>
          <w:sz w:val="24"/>
          <w:szCs w:val="24"/>
        </w:rPr>
        <w:t>reagálási</w:t>
      </w:r>
      <w:proofErr w:type="gramEnd"/>
      <w:r w:rsidRPr="001D2500">
        <w:rPr>
          <w:sz w:val="24"/>
          <w:szCs w:val="24"/>
        </w:rPr>
        <w:t xml:space="preserve"> képességet, az egyensúlyérzéket fejlesztő páros, csoportos és csapat jellegű feladatmegoldások alkalmazása társérintés bekapcsolásával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jogszerű önvédelem fogalmi keretrendszerének, lehetőségeinek, jogi szabályozásának elsajátítása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fizikai </w:t>
      </w:r>
      <w:proofErr w:type="gramStart"/>
      <w:r w:rsidRPr="001D2500">
        <w:rPr>
          <w:sz w:val="24"/>
          <w:szCs w:val="24"/>
        </w:rPr>
        <w:t>kontaktussal</w:t>
      </w:r>
      <w:proofErr w:type="gramEnd"/>
      <w:r w:rsidRPr="001D2500">
        <w:rPr>
          <w:sz w:val="24"/>
          <w:szCs w:val="24"/>
        </w:rPr>
        <w:t>, a társ erőkifejtésének érzékelésével, annak legyőzési szándékával kapcsolatos egyszerű húzásokra, tolásokra épülő páros küzdőjátékok rendszeres képességfejlesztő célú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Tervszerű gondolkodást, </w:t>
      </w:r>
      <w:proofErr w:type="gramStart"/>
      <w:r w:rsidRPr="001D2500">
        <w:rPr>
          <w:sz w:val="24"/>
          <w:szCs w:val="24"/>
        </w:rPr>
        <w:t>probléma</w:t>
      </w:r>
      <w:proofErr w:type="gramEnd"/>
      <w:r w:rsidRPr="001D2500">
        <w:rPr>
          <w:sz w:val="24"/>
          <w:szCs w:val="24"/>
        </w:rPr>
        <w:t>megoldó készséget fejlesztő összetett játékok, különböző küzdőtechnikák alkalmazásával, húzások, tolások, billentések, egyensúlyi helyzet megbontása és visszaszerzése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eséstechnikák vezető műveleteinek, baleset-megelőzést szolgáló legfontosabb technikai mozzanatainak átismétlése, elméleti tudatosítása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előre, hátra és oldalra történő eséstechnikák készségszintű elsajátítása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Oldalra esés, terpeszállásból indított eséstechnikák gyakorlása egyénileg, társakkal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Dzsúdógurulás alaptechnikájának megismerése, végrehajtása harántterpeszállásból mindkét irányba, előre és hátra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küzdősportok specifikus bemelegítő, levezető, nyújtó gyakorlatainak összeállítása és végrehajtása tanári </w:t>
      </w:r>
      <w:proofErr w:type="gramStart"/>
      <w:r w:rsidRPr="001D2500">
        <w:rPr>
          <w:sz w:val="24"/>
          <w:szCs w:val="24"/>
        </w:rPr>
        <w:t>kontrollal</w:t>
      </w:r>
      <w:proofErr w:type="gramEnd"/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tradicionális magyar küzdősportok (birkózás, karate, ökölvívás, dzsúdó) történetének, meghatározó hazai személyiségeinek, olimpikonjainak megismerése, a sportágak szabályrendszerének átismétlése</w:t>
      </w:r>
    </w:p>
    <w:p w:rsidR="00884273" w:rsidRPr="001D2500" w:rsidRDefault="00884273" w:rsidP="00EA2E2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Birkózás</w:t>
      </w:r>
    </w:p>
    <w:p w:rsidR="00884273" w:rsidRPr="001D2500" w:rsidRDefault="00884273" w:rsidP="00EA2E2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gerincoszlop mozgékonyságát, a nyakizmok erejét növelő, birkózásra előkészítő </w:t>
      </w:r>
      <w:proofErr w:type="gramStart"/>
      <w:r w:rsidRPr="001D2500">
        <w:rPr>
          <w:sz w:val="24"/>
          <w:szCs w:val="24"/>
        </w:rPr>
        <w:t>speciális</w:t>
      </w:r>
      <w:proofErr w:type="gramEnd"/>
      <w:r w:rsidRPr="001D2500">
        <w:rPr>
          <w:sz w:val="24"/>
          <w:szCs w:val="24"/>
        </w:rPr>
        <w:t xml:space="preserve"> hídgyakorlatok készségszintű végrehajtása</w:t>
      </w:r>
    </w:p>
    <w:p w:rsidR="00884273" w:rsidRPr="001D2500" w:rsidRDefault="00884273" w:rsidP="00EA2E2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Hanyatt fekvésből felhidalás kéz segítségével, majd anélkül</w:t>
      </w:r>
    </w:p>
    <w:p w:rsidR="00884273" w:rsidRPr="001D2500" w:rsidRDefault="00884273" w:rsidP="00EA2E2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Hídban forgás</w:t>
      </w:r>
    </w:p>
    <w:p w:rsidR="00884273" w:rsidRPr="001D2500" w:rsidRDefault="00884273" w:rsidP="00EA2E2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Hídba vetődés fejtámaszból</w:t>
      </w:r>
    </w:p>
    <w:p w:rsidR="00884273" w:rsidRPr="001D2500" w:rsidRDefault="00884273" w:rsidP="00EA2E2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Birkózó alapfogásban társ egyensúlyának kibillentése húzások, tolások kombinált alkalmazásával</w:t>
      </w:r>
    </w:p>
    <w:p w:rsidR="00884273" w:rsidRPr="001D2500" w:rsidRDefault="00884273" w:rsidP="00EA2E2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Páros földharcjátékok (pl. hátára, hasára fordítás, eszközszerzés, mögé kerülés </w:t>
      </w:r>
      <w:proofErr w:type="gramStart"/>
      <w:r w:rsidRPr="001D2500">
        <w:rPr>
          <w:sz w:val="24"/>
          <w:szCs w:val="24"/>
        </w:rPr>
        <w:t>birkózás térdelésben</w:t>
      </w:r>
      <w:proofErr w:type="gramEnd"/>
      <w:r w:rsidRPr="001D2500">
        <w:rPr>
          <w:sz w:val="24"/>
          <w:szCs w:val="24"/>
        </w:rPr>
        <w:t>) eszközzel vagy anélkül</w:t>
      </w:r>
    </w:p>
    <w:p w:rsidR="00884273" w:rsidRPr="001D2500" w:rsidRDefault="00884273" w:rsidP="00EA2E2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Állásban végrehajtható megfogások és szabadulások alaptechnikájának jártasságszintű elsajátítása a páros gyakorlatokban</w:t>
      </w:r>
    </w:p>
    <w:p w:rsidR="00884273" w:rsidRPr="001D2500" w:rsidRDefault="00884273" w:rsidP="00EA2E28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Mögé kerülés karberántással: támadó és védekező technika</w:t>
      </w:r>
    </w:p>
    <w:p w:rsidR="00884273" w:rsidRPr="001D2500" w:rsidRDefault="00884273" w:rsidP="00EA2E28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Mögé kerülés: könyökfelütéssel, kibújással</w:t>
      </w:r>
    </w:p>
    <w:p w:rsidR="00884273" w:rsidRPr="001D2500" w:rsidRDefault="00884273" w:rsidP="00EA2E2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proofErr w:type="spellStart"/>
      <w:r w:rsidRPr="001D2500">
        <w:rPr>
          <w:sz w:val="24"/>
          <w:szCs w:val="24"/>
        </w:rPr>
        <w:t>Parter</w:t>
      </w:r>
      <w:proofErr w:type="spellEnd"/>
      <w:r w:rsidRPr="001D2500">
        <w:rPr>
          <w:sz w:val="24"/>
          <w:szCs w:val="24"/>
        </w:rPr>
        <w:t xml:space="preserve"> helyzetből induló birkózótechnikák megismerése, gyakorlása a páros küzdelmekben</w:t>
      </w:r>
    </w:p>
    <w:p w:rsidR="00884273" w:rsidRPr="001D2500" w:rsidRDefault="00884273" w:rsidP="00EA2E28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Karfelszedés könyökhajlatnál és átfordítás</w:t>
      </w:r>
    </w:p>
    <w:p w:rsidR="00884273" w:rsidRPr="001D2500" w:rsidRDefault="00884273" w:rsidP="00EA2E28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Túlsó karbehúzás</w:t>
      </w:r>
    </w:p>
    <w:p w:rsidR="00884273" w:rsidRPr="001D2500" w:rsidRDefault="00884273" w:rsidP="00EA2E2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z w:val="24"/>
          <w:szCs w:val="24"/>
        </w:rPr>
      </w:pPr>
      <w:r w:rsidRPr="001D2500">
        <w:rPr>
          <w:color w:val="000000"/>
          <w:sz w:val="24"/>
          <w:szCs w:val="24"/>
        </w:rPr>
        <w:lastRenderedPageBreak/>
        <w:t>Karate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alapvető karateállások és testtartások elnevezésének ismeretében azok önálló bemutatása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alapvető karateütések technikájának készségszintű elsajátítása helyváltoztatás nélkül (egyenes ütés helyben, egyenes ütés az elöl lévő láb oldalán, egyenes ütés a hátul lévő láb oldalán), gyakorlása helyváltoztatás közben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Rúgások alaptechnikájának önálló végrehajtása, készségszintű elsajátítása helyben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Oldalra rúgás technikája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Oldalra csapás technikája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Rúgás- és ütéskombinációk végrehajtása helyváltoztatás közben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</w:t>
      </w:r>
      <w:proofErr w:type="gramStart"/>
      <w:r w:rsidRPr="001D2500">
        <w:rPr>
          <w:sz w:val="24"/>
          <w:szCs w:val="24"/>
        </w:rPr>
        <w:t>test különböző</w:t>
      </w:r>
      <w:proofErr w:type="gramEnd"/>
      <w:r w:rsidRPr="001D2500">
        <w:rPr>
          <w:sz w:val="24"/>
          <w:szCs w:val="24"/>
        </w:rPr>
        <w:t xml:space="preserve"> magasságaiban (fej, törzs, öv alatt) végrehajtott támadások elleni védekező technikák ellentámadásokkal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Az egy- és háromlépéses alapküzdelem </w:t>
      </w:r>
      <w:proofErr w:type="spellStart"/>
      <w:r w:rsidRPr="001D2500">
        <w:rPr>
          <w:sz w:val="24"/>
          <w:szCs w:val="24"/>
        </w:rPr>
        <w:t>mozgásanyagának</w:t>
      </w:r>
      <w:proofErr w:type="spellEnd"/>
      <w:r w:rsidRPr="001D2500">
        <w:rPr>
          <w:sz w:val="24"/>
          <w:szCs w:val="24"/>
        </w:rPr>
        <w:t xml:space="preserve"> megismerése, gyakorlása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Az ötlépéses alapküzdelem </w:t>
      </w:r>
      <w:proofErr w:type="spellStart"/>
      <w:r w:rsidRPr="001D2500">
        <w:rPr>
          <w:sz w:val="24"/>
          <w:szCs w:val="24"/>
        </w:rPr>
        <w:t>mozgásanyagának</w:t>
      </w:r>
      <w:proofErr w:type="spellEnd"/>
      <w:r w:rsidRPr="001D2500">
        <w:rPr>
          <w:sz w:val="24"/>
          <w:szCs w:val="24"/>
        </w:rPr>
        <w:t xml:space="preserve"> jártasságszintű végrehajtása 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Szabad küzdelmet előkészítő játékos gyakorlatok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1D2500">
        <w:rPr>
          <w:sz w:val="24"/>
          <w:szCs w:val="24"/>
        </w:rPr>
        <w:t xml:space="preserve">A </w:t>
      </w:r>
      <w:proofErr w:type="spellStart"/>
      <w:r w:rsidRPr="001D2500">
        <w:rPr>
          <w:sz w:val="24"/>
          <w:szCs w:val="24"/>
        </w:rPr>
        <w:t>Heian</w:t>
      </w:r>
      <w:proofErr w:type="spellEnd"/>
      <w:r w:rsidRPr="001D2500">
        <w:rPr>
          <w:sz w:val="24"/>
          <w:szCs w:val="24"/>
        </w:rPr>
        <w:t xml:space="preserve"> 1 (vagy annak megfelelő) </w:t>
      </w:r>
      <w:proofErr w:type="spellStart"/>
      <w:r w:rsidRPr="001D2500">
        <w:rPr>
          <w:sz w:val="24"/>
          <w:szCs w:val="24"/>
        </w:rPr>
        <w:t>kata</w:t>
      </w:r>
      <w:proofErr w:type="spellEnd"/>
      <w:r w:rsidRPr="001D2500">
        <w:rPr>
          <w:sz w:val="24"/>
          <w:szCs w:val="24"/>
        </w:rPr>
        <w:t xml:space="preserve"> összefüggő </w:t>
      </w:r>
      <w:proofErr w:type="spellStart"/>
      <w:r w:rsidRPr="001D2500">
        <w:rPr>
          <w:sz w:val="24"/>
          <w:szCs w:val="24"/>
        </w:rPr>
        <w:t>gyakorlatanyagának</w:t>
      </w:r>
      <w:proofErr w:type="spellEnd"/>
      <w:r w:rsidRPr="001D2500">
        <w:rPr>
          <w:sz w:val="24"/>
          <w:szCs w:val="24"/>
        </w:rPr>
        <w:t xml:space="preserve"> végrehajtása, önálló bemutatása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Egyenes, köríves és kalapácsütés, csapás ökölháttal, valamint az egyenes és köríves rúgás, oldalra rúgás védési technikáinak elsajátítása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védő technikákhoz tartozó </w:t>
      </w:r>
      <w:proofErr w:type="gramStart"/>
      <w:r w:rsidRPr="001D2500">
        <w:rPr>
          <w:sz w:val="24"/>
          <w:szCs w:val="24"/>
        </w:rPr>
        <w:t>stabil</w:t>
      </w:r>
      <w:proofErr w:type="gramEnd"/>
      <w:r w:rsidRPr="001D2500">
        <w:rPr>
          <w:sz w:val="24"/>
          <w:szCs w:val="24"/>
        </w:rPr>
        <w:t xml:space="preserve"> állás alkalmazása. A tanult védő technikák kivitelezése helyben és mozgásban, ellentámadással</w:t>
      </w:r>
    </w:p>
    <w:p w:rsidR="00884273" w:rsidRPr="001D2500" w:rsidRDefault="00884273" w:rsidP="00EA2E2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Kötött formagyakorlat bemutatása (</w:t>
      </w:r>
      <w:proofErr w:type="spellStart"/>
      <w:r w:rsidRPr="001D2500">
        <w:rPr>
          <w:sz w:val="24"/>
          <w:szCs w:val="24"/>
        </w:rPr>
        <w:t>kata</w:t>
      </w:r>
      <w:proofErr w:type="spellEnd"/>
      <w:r w:rsidRPr="001D2500">
        <w:rPr>
          <w:sz w:val="24"/>
          <w:szCs w:val="24"/>
        </w:rPr>
        <w:t>) a tanult technikák kivitelezésével, a sportágra jellemző mozgásdinamikával, számolásra és számolás nélkül, önállóan</w:t>
      </w:r>
    </w:p>
    <w:p w:rsidR="00884273" w:rsidRPr="001D2500" w:rsidRDefault="00884273" w:rsidP="00EA2E2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color w:val="000000"/>
          <w:sz w:val="24"/>
          <w:szCs w:val="24"/>
        </w:rPr>
        <w:t>Dzsúdó</w:t>
      </w:r>
    </w:p>
    <w:p w:rsidR="00884273" w:rsidRPr="001D2500" w:rsidRDefault="00884273" w:rsidP="00EA2E2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előre, hátra és oldalra történő társas eséstechnikák gyakorlása (pl.: társ által övvel lábat meghúzva, térdelőtámaszból a társ általi kézkihúzással)</w:t>
      </w:r>
    </w:p>
    <w:p w:rsidR="00884273" w:rsidRPr="001D2500" w:rsidRDefault="00884273" w:rsidP="00EA2E2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Földharcjátékok leszorítástechnikák végrehajtására törekedve</w:t>
      </w:r>
    </w:p>
    <w:p w:rsidR="00884273" w:rsidRPr="001D2500" w:rsidRDefault="00884273" w:rsidP="00EA2E2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Nagy külső horogdobás végrehajtása</w:t>
      </w:r>
    </w:p>
    <w:p w:rsidR="00884273" w:rsidRPr="001D2500" w:rsidRDefault="00884273" w:rsidP="00EA2E2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Nagy belső horogdobás végrehajtása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 xml:space="preserve">jogszerű önvédelem, egyensúlyi helyzet kibillentése, fair play, oldalsó csúsztatott esés, földharc, társ felemelése, </w:t>
      </w:r>
      <w:proofErr w:type="spellStart"/>
      <w:r w:rsidRPr="001D2500">
        <w:rPr>
          <w:sz w:val="24"/>
          <w:szCs w:val="24"/>
        </w:rPr>
        <w:t>parter</w:t>
      </w:r>
      <w:proofErr w:type="spellEnd"/>
      <w:r w:rsidRPr="001D2500">
        <w:rPr>
          <w:sz w:val="24"/>
          <w:szCs w:val="24"/>
        </w:rPr>
        <w:t xml:space="preserve"> helyzet, egyenes ütés, köríves ütés, kalapácsütés, egyenes rúgás, köríves rúgás, nagy külső horogdobás (</w:t>
      </w:r>
      <w:proofErr w:type="spellStart"/>
      <w:r w:rsidRPr="001D2500">
        <w:rPr>
          <w:sz w:val="24"/>
          <w:szCs w:val="24"/>
        </w:rPr>
        <w:t>osoto</w:t>
      </w:r>
      <w:proofErr w:type="spellEnd"/>
      <w:r w:rsidRPr="001D2500">
        <w:rPr>
          <w:sz w:val="24"/>
          <w:szCs w:val="24"/>
        </w:rPr>
        <w:t xml:space="preserve"> </w:t>
      </w:r>
      <w:proofErr w:type="spellStart"/>
      <w:r w:rsidRPr="001D2500">
        <w:rPr>
          <w:sz w:val="24"/>
          <w:szCs w:val="24"/>
        </w:rPr>
        <w:t>gari</w:t>
      </w:r>
      <w:proofErr w:type="spellEnd"/>
      <w:r w:rsidRPr="001D2500">
        <w:rPr>
          <w:sz w:val="24"/>
          <w:szCs w:val="24"/>
        </w:rPr>
        <w:t>), nagy belső horogdobás (emelő védés (</w:t>
      </w:r>
      <w:proofErr w:type="spellStart"/>
      <w:r w:rsidRPr="001D2500">
        <w:rPr>
          <w:sz w:val="24"/>
          <w:szCs w:val="24"/>
        </w:rPr>
        <w:t>age</w:t>
      </w:r>
      <w:proofErr w:type="spellEnd"/>
      <w:r w:rsidRPr="001D2500">
        <w:rPr>
          <w:sz w:val="24"/>
          <w:szCs w:val="24"/>
        </w:rPr>
        <w:t xml:space="preserve"> </w:t>
      </w:r>
      <w:proofErr w:type="spellStart"/>
      <w:r w:rsidRPr="001D2500">
        <w:rPr>
          <w:sz w:val="24"/>
          <w:szCs w:val="24"/>
        </w:rPr>
        <w:t>uke</w:t>
      </w:r>
      <w:proofErr w:type="spellEnd"/>
      <w:r w:rsidRPr="001D2500">
        <w:rPr>
          <w:sz w:val="24"/>
          <w:szCs w:val="24"/>
        </w:rPr>
        <w:t>)), alkar védés kifelé és befelé (</w:t>
      </w:r>
      <w:proofErr w:type="spellStart"/>
      <w:r w:rsidRPr="001D2500">
        <w:rPr>
          <w:sz w:val="24"/>
          <w:szCs w:val="24"/>
        </w:rPr>
        <w:t>soto</w:t>
      </w:r>
      <w:proofErr w:type="spellEnd"/>
      <w:r w:rsidRPr="001D2500">
        <w:rPr>
          <w:sz w:val="24"/>
          <w:szCs w:val="24"/>
        </w:rPr>
        <w:t xml:space="preserve"> </w:t>
      </w:r>
      <w:proofErr w:type="spellStart"/>
      <w:r w:rsidRPr="001D2500">
        <w:rPr>
          <w:sz w:val="24"/>
          <w:szCs w:val="24"/>
        </w:rPr>
        <w:t>ude</w:t>
      </w:r>
      <w:proofErr w:type="spellEnd"/>
      <w:r w:rsidRPr="001D2500">
        <w:rPr>
          <w:sz w:val="24"/>
          <w:szCs w:val="24"/>
        </w:rPr>
        <w:t xml:space="preserve"> </w:t>
      </w:r>
      <w:proofErr w:type="spellStart"/>
      <w:r w:rsidRPr="001D2500">
        <w:rPr>
          <w:sz w:val="24"/>
          <w:szCs w:val="24"/>
        </w:rPr>
        <w:t>uke</w:t>
      </w:r>
      <w:proofErr w:type="spellEnd"/>
      <w:r w:rsidRPr="001D2500">
        <w:rPr>
          <w:sz w:val="24"/>
          <w:szCs w:val="24"/>
        </w:rPr>
        <w:t xml:space="preserve"> és </w:t>
      </w:r>
      <w:proofErr w:type="spellStart"/>
      <w:r w:rsidRPr="001D2500">
        <w:rPr>
          <w:sz w:val="24"/>
          <w:szCs w:val="24"/>
        </w:rPr>
        <w:t>uchi</w:t>
      </w:r>
      <w:proofErr w:type="spellEnd"/>
      <w:r w:rsidRPr="001D2500">
        <w:rPr>
          <w:sz w:val="24"/>
          <w:szCs w:val="24"/>
        </w:rPr>
        <w:t xml:space="preserve"> </w:t>
      </w:r>
      <w:proofErr w:type="spellStart"/>
      <w:r w:rsidRPr="001D2500">
        <w:rPr>
          <w:sz w:val="24"/>
          <w:szCs w:val="24"/>
        </w:rPr>
        <w:t>ude</w:t>
      </w:r>
      <w:proofErr w:type="spellEnd"/>
      <w:r w:rsidRPr="001D2500">
        <w:rPr>
          <w:sz w:val="24"/>
          <w:szCs w:val="24"/>
        </w:rPr>
        <w:t xml:space="preserve"> </w:t>
      </w:r>
      <w:proofErr w:type="spellStart"/>
      <w:r w:rsidRPr="001D2500">
        <w:rPr>
          <w:sz w:val="24"/>
          <w:szCs w:val="24"/>
        </w:rPr>
        <w:t>uke</w:t>
      </w:r>
      <w:proofErr w:type="spellEnd"/>
      <w:r w:rsidRPr="001D2500">
        <w:rPr>
          <w:sz w:val="24"/>
          <w:szCs w:val="24"/>
        </w:rPr>
        <w:t>), alsó söprő védés (</w:t>
      </w:r>
      <w:proofErr w:type="spellStart"/>
      <w:r w:rsidRPr="001D2500">
        <w:rPr>
          <w:sz w:val="24"/>
          <w:szCs w:val="24"/>
        </w:rPr>
        <w:t>gedan</w:t>
      </w:r>
      <w:proofErr w:type="spellEnd"/>
      <w:r w:rsidRPr="001D2500">
        <w:rPr>
          <w:sz w:val="24"/>
          <w:szCs w:val="24"/>
        </w:rPr>
        <w:t xml:space="preserve"> </w:t>
      </w:r>
      <w:proofErr w:type="spellStart"/>
      <w:r w:rsidRPr="001D2500">
        <w:rPr>
          <w:sz w:val="24"/>
          <w:szCs w:val="24"/>
        </w:rPr>
        <w:t>barai</w:t>
      </w:r>
      <w:proofErr w:type="spellEnd"/>
      <w:r w:rsidRPr="001D2500">
        <w:rPr>
          <w:sz w:val="24"/>
          <w:szCs w:val="24"/>
        </w:rPr>
        <w:t>), ellentámadás hátul levő kézzel (</w:t>
      </w:r>
      <w:proofErr w:type="spellStart"/>
      <w:r w:rsidRPr="001D2500">
        <w:rPr>
          <w:sz w:val="24"/>
          <w:szCs w:val="24"/>
        </w:rPr>
        <w:t>gjaku</w:t>
      </w:r>
      <w:proofErr w:type="spellEnd"/>
      <w:r w:rsidRPr="001D2500">
        <w:rPr>
          <w:sz w:val="24"/>
          <w:szCs w:val="24"/>
        </w:rPr>
        <w:t xml:space="preserve"> </w:t>
      </w:r>
      <w:proofErr w:type="spellStart"/>
      <w:r w:rsidRPr="001D2500">
        <w:rPr>
          <w:sz w:val="24"/>
          <w:szCs w:val="24"/>
        </w:rPr>
        <w:t>tsuki</w:t>
      </w:r>
      <w:proofErr w:type="spellEnd"/>
      <w:r w:rsidRPr="001D2500">
        <w:rPr>
          <w:sz w:val="24"/>
          <w:szCs w:val="24"/>
        </w:rPr>
        <w:t xml:space="preserve">), </w:t>
      </w:r>
      <w:proofErr w:type="spellStart"/>
      <w:r w:rsidRPr="001D2500">
        <w:rPr>
          <w:sz w:val="24"/>
          <w:szCs w:val="24"/>
        </w:rPr>
        <w:t>kumite</w:t>
      </w:r>
      <w:proofErr w:type="spellEnd"/>
      <w:r w:rsidRPr="001D2500">
        <w:rPr>
          <w:sz w:val="24"/>
          <w:szCs w:val="24"/>
        </w:rPr>
        <w:t xml:space="preserve">, </w:t>
      </w:r>
      <w:proofErr w:type="spellStart"/>
      <w:r w:rsidRPr="001D2500">
        <w:rPr>
          <w:sz w:val="24"/>
          <w:szCs w:val="24"/>
        </w:rPr>
        <w:t>kata</w:t>
      </w:r>
      <w:proofErr w:type="spellEnd"/>
      <w:proofErr w:type="gramEnd"/>
    </w:p>
    <w:p w:rsidR="00884273" w:rsidRPr="001D2500" w:rsidRDefault="00884273" w:rsidP="00884273">
      <w:pPr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gyógytestnevelés-órán a tanuló</w:t>
      </w:r>
      <w:r w:rsidRPr="001D2500">
        <w:rPr>
          <w:sz w:val="24"/>
          <w:szCs w:val="24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</w:t>
      </w:r>
      <w:proofErr w:type="gramStart"/>
      <w:r w:rsidRPr="001D2500">
        <w:rPr>
          <w:sz w:val="24"/>
          <w:szCs w:val="24"/>
        </w:rPr>
        <w:t>adekvát</w:t>
      </w:r>
      <w:proofErr w:type="gramEnd"/>
      <w:r w:rsidRPr="001D2500">
        <w:rPr>
          <w:sz w:val="24"/>
          <w:szCs w:val="24"/>
        </w:rPr>
        <w:t xml:space="preserve"> mozgások elsajátítását.</w:t>
      </w: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 xml:space="preserve">Témakör: </w:t>
      </w:r>
      <w:r w:rsidRPr="001D2500">
        <w:rPr>
          <w:rFonts w:ascii="Cambria" w:eastAsia="Cambria" w:hAnsi="Cambria" w:cs="Cambria"/>
          <w:b/>
          <w:sz w:val="24"/>
          <w:szCs w:val="24"/>
        </w:rPr>
        <w:t>Alternatív környezetben űzhető mozgásformák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raszám:20</w:t>
      </w:r>
      <w:r w:rsidRPr="001D2500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sz w:val="24"/>
          <w:szCs w:val="24"/>
        </w:rPr>
        <w:t>óra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5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nyitott az alapvető mozgásformák újszerű és alternatív környezetben történő felhasználására, végrehajtására.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ellenőrzött tevékenység keretében rendszeresen mozog, edz, sportol a szabad levegőn, egyúttal tudatosan felkészül az időjárás kellemetlen hatásainak elviselésére sportolás közben;</w:t>
      </w:r>
    </w:p>
    <w:p w:rsidR="00884273" w:rsidRPr="001D2500" w:rsidRDefault="00884273" w:rsidP="00EA2E28">
      <w:pPr>
        <w:numPr>
          <w:ilvl w:val="0"/>
          <w:numId w:val="22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szabad levegőn végzett mozgásformák egészségfejlesztő hatásának, szerepének tudatosítása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időjárás, az öltözködés, a sporttáplálkozás és a sporttevékenység összefüggéseinek megértése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Az egészségmegőrző mozgásformák </w:t>
      </w:r>
      <w:proofErr w:type="gramStart"/>
      <w:r w:rsidRPr="001D2500">
        <w:rPr>
          <w:sz w:val="24"/>
          <w:szCs w:val="24"/>
        </w:rPr>
        <w:t>kategóriáinak</w:t>
      </w:r>
      <w:proofErr w:type="gramEnd"/>
      <w:r w:rsidRPr="001D2500">
        <w:rPr>
          <w:sz w:val="24"/>
          <w:szCs w:val="24"/>
        </w:rPr>
        <w:t xml:space="preserve"> intenzitás szerinti beazonosítása, szerepének megismerése az egészségtudatos életvezetésben</w:t>
      </w:r>
    </w:p>
    <w:p w:rsidR="00884273" w:rsidRPr="001D2500" w:rsidRDefault="00884273" w:rsidP="00884273">
      <w:pPr>
        <w:pStyle w:val="Listaszerbekezds"/>
        <w:rPr>
          <w:rFonts w:asciiTheme="minorHAnsi" w:hAnsiTheme="minorHAnsi" w:cstheme="minorHAnsi"/>
          <w:sz w:val="24"/>
          <w:szCs w:val="24"/>
        </w:rPr>
      </w:pPr>
      <w:r w:rsidRPr="001D2500">
        <w:rPr>
          <w:rFonts w:asciiTheme="minorHAnsi" w:hAnsiTheme="minorHAnsi" w:cstheme="minorHAnsi"/>
          <w:sz w:val="24"/>
          <w:szCs w:val="24"/>
        </w:rPr>
        <w:t xml:space="preserve">A szabadban végezhető sportágak ismeretének további </w:t>
      </w:r>
      <w:r w:rsidRPr="001D2500">
        <w:rPr>
          <w:rFonts w:asciiTheme="minorHAnsi" w:eastAsia="Times New Roman" w:hAnsiTheme="minorHAnsi" w:cstheme="minorHAnsi"/>
          <w:sz w:val="24"/>
          <w:szCs w:val="24"/>
        </w:rPr>
        <w:t xml:space="preserve">bővítése </w:t>
      </w:r>
      <w:r w:rsidRPr="001D2500">
        <w:rPr>
          <w:rFonts w:asciiTheme="minorHAnsi" w:hAnsiTheme="minorHAnsi" w:cstheme="minorHAnsi"/>
          <w:sz w:val="24"/>
          <w:szCs w:val="24"/>
        </w:rPr>
        <w:t xml:space="preserve">(futás, görkorcsolya, túrázás, tájfutás erdőben, streetball, strandkézilabda, strandröplabda, </w:t>
      </w:r>
      <w:proofErr w:type="spellStart"/>
      <w:r w:rsidRPr="001D2500">
        <w:rPr>
          <w:rFonts w:asciiTheme="minorHAnsi" w:hAnsiTheme="minorHAnsi" w:cstheme="minorHAnsi"/>
          <w:sz w:val="24"/>
          <w:szCs w:val="24"/>
        </w:rPr>
        <w:t>nordic</w:t>
      </w:r>
      <w:proofErr w:type="spellEnd"/>
      <w:r w:rsidRPr="001D25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2500">
        <w:rPr>
          <w:rFonts w:asciiTheme="minorHAnsi" w:hAnsiTheme="minorHAnsi" w:cstheme="minorHAnsi"/>
          <w:sz w:val="24"/>
          <w:szCs w:val="24"/>
        </w:rPr>
        <w:t>walking</w:t>
      </w:r>
      <w:proofErr w:type="spellEnd"/>
      <w:r w:rsidRPr="001D2500">
        <w:rPr>
          <w:rFonts w:asciiTheme="minorHAnsi" w:hAnsiTheme="minorHAnsi" w:cstheme="minorHAnsi"/>
          <w:sz w:val="24"/>
          <w:szCs w:val="24"/>
        </w:rPr>
        <w:t xml:space="preserve">, lovaglás, falmászás, </w:t>
      </w:r>
      <w:r w:rsidRPr="001D2500">
        <w:rPr>
          <w:rFonts w:eastAsia="Times New Roman"/>
          <w:sz w:val="24"/>
          <w:szCs w:val="24"/>
        </w:rPr>
        <w:t>asztalitenisz, tollaslabda, jóga, kerékpározás</w:t>
      </w:r>
      <w:r w:rsidRPr="001D2500">
        <w:rPr>
          <w:rFonts w:asciiTheme="minorHAnsi" w:hAnsiTheme="minorHAnsi" w:cstheme="minorHAnsi"/>
          <w:sz w:val="24"/>
          <w:szCs w:val="24"/>
        </w:rPr>
        <w:t>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Téli és nyári rekreációs sportok megismerése, készségszintű elsajátítása (síelés, korcsolyázás, jégkorong, kajakozás, </w:t>
      </w:r>
      <w:proofErr w:type="spellStart"/>
      <w:r w:rsidRPr="001D2500">
        <w:rPr>
          <w:sz w:val="24"/>
          <w:szCs w:val="24"/>
        </w:rPr>
        <w:t>túrakenuzás</w:t>
      </w:r>
      <w:proofErr w:type="spellEnd"/>
      <w:r w:rsidRPr="001D2500">
        <w:rPr>
          <w:sz w:val="24"/>
          <w:szCs w:val="24"/>
        </w:rPr>
        <w:t>)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Térképolvasás alapjainak, a tájolók megfelelő használatának elsajátítása, a turistajelzések ismerete, alkalmazása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Erdei tornapályák, szabadtéri kondipark </w:t>
      </w:r>
      <w:proofErr w:type="spellStart"/>
      <w:r w:rsidRPr="001D2500">
        <w:rPr>
          <w:sz w:val="24"/>
          <w:szCs w:val="24"/>
        </w:rPr>
        <w:t>gépeinek</w:t>
      </w:r>
      <w:proofErr w:type="spellEnd"/>
      <w:r w:rsidRPr="001D2500">
        <w:rPr>
          <w:sz w:val="24"/>
          <w:szCs w:val="24"/>
        </w:rPr>
        <w:t xml:space="preserve"> tudatos használata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Szabadtéri akadálypályák leküzdése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környezet- és természetvédelmi szabályok betartása és betartatása, a környezettudatos gondolkodás tudatosítása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color w:val="202124"/>
          <w:sz w:val="24"/>
          <w:szCs w:val="24"/>
        </w:rPr>
        <w:t xml:space="preserve">Az alternatív környezetben űzhető sportok specifikus bemelegítő, levezető, nyújtó gyakorlatainak összeállítása és végrehajtása tanári </w:t>
      </w:r>
      <w:proofErr w:type="gramStart"/>
      <w:r w:rsidRPr="001D2500">
        <w:rPr>
          <w:color w:val="202124"/>
          <w:sz w:val="24"/>
          <w:szCs w:val="24"/>
        </w:rPr>
        <w:t>kontrollal</w:t>
      </w:r>
      <w:proofErr w:type="gramEnd"/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Egy tradicionális, természetben űzhető sportág történetének, meghatározó magyar személyiségeinek, olimpikonjainak megismerése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strandkézilabda</w:t>
      </w:r>
      <w:proofErr w:type="gramEnd"/>
      <w:r w:rsidRPr="001D2500">
        <w:rPr>
          <w:sz w:val="24"/>
          <w:szCs w:val="24"/>
        </w:rPr>
        <w:t>, strandröplabda, tájoló, égtájak, folyadékpótlás, napsugárzás, egészség</w:t>
      </w:r>
    </w:p>
    <w:p w:rsidR="00884273" w:rsidRPr="001D2500" w:rsidRDefault="00884273" w:rsidP="00884273">
      <w:pPr>
        <w:spacing w:after="0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gyógytestnevelés-órák keretében</w:t>
      </w:r>
      <w:r w:rsidRPr="001D2500">
        <w:rPr>
          <w:color w:val="8496B0"/>
          <w:sz w:val="24"/>
          <w:szCs w:val="24"/>
        </w:rPr>
        <w:t xml:space="preserve"> </w:t>
      </w:r>
      <w:r w:rsidRPr="001D2500">
        <w:rPr>
          <w:sz w:val="24"/>
          <w:szCs w:val="24"/>
        </w:rPr>
        <w:t xml:space="preserve">a szabadtéri foglalkozások során a különböző mozgásszervi elváltozással, illetve belgyógyászati betegséggel rendelkező tanulók </w:t>
      </w:r>
      <w:r w:rsidRPr="001D2500">
        <w:rPr>
          <w:sz w:val="24"/>
          <w:szCs w:val="24"/>
        </w:rPr>
        <w:lastRenderedPageBreak/>
        <w:t xml:space="preserve">megismerkednek olyan testgyakorlatokkal, sportokkal, amelyeket elváltozásuk, illetve betegségük ellenére végezhetnek. A megismert szabadban végzett sportok, testgyakorlatok </w:t>
      </w:r>
      <w:proofErr w:type="gramStart"/>
      <w:r w:rsidRPr="001D2500">
        <w:rPr>
          <w:sz w:val="24"/>
          <w:szCs w:val="24"/>
        </w:rPr>
        <w:t>adekvát</w:t>
      </w:r>
      <w:proofErr w:type="gramEnd"/>
      <w:r w:rsidRPr="001D2500">
        <w:rPr>
          <w:sz w:val="24"/>
          <w:szCs w:val="24"/>
        </w:rPr>
        <w:t xml:space="preserve"> alkalmazása elősegíti a rendszeres testedzés beépítését a mindennapi életbe, az egészségi állapot és a teljesítőképesség pozitív irányú megváltozását.</w:t>
      </w:r>
    </w:p>
    <w:p w:rsidR="00884273" w:rsidRPr="001D2500" w:rsidRDefault="00884273" w:rsidP="00884273">
      <w:pPr>
        <w:spacing w:after="0"/>
        <w:rPr>
          <w:sz w:val="24"/>
          <w:szCs w:val="24"/>
        </w:rPr>
      </w:pPr>
      <w:r w:rsidRPr="001D2500">
        <w:rPr>
          <w:sz w:val="24"/>
          <w:szCs w:val="24"/>
        </w:rPr>
        <w:t xml:space="preserve">A gyógytestnevelés-óra keretében a szabadtéri mozgásformák, sportjátékok, valamint a természetben űzhető mozgásformák a rekreáció lehetőségeként és az élethosszig tartó fizikai </w:t>
      </w:r>
      <w:proofErr w:type="gramStart"/>
      <w:r w:rsidRPr="001D2500">
        <w:rPr>
          <w:sz w:val="24"/>
          <w:szCs w:val="24"/>
        </w:rPr>
        <w:t>aktivitásra</w:t>
      </w:r>
      <w:proofErr w:type="gramEnd"/>
      <w:r w:rsidRPr="001D2500">
        <w:rPr>
          <w:sz w:val="24"/>
          <w:szCs w:val="24"/>
        </w:rPr>
        <w:t xml:space="preserve"> való felkészülés részeként jelennek meg.</w:t>
      </w: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Úszás </w:t>
      </w:r>
      <w:r w:rsidRPr="001D2500">
        <w:rPr>
          <w:rFonts w:ascii="Cambria" w:eastAsia="Cambria" w:hAnsi="Cambria" w:cs="Cambria"/>
          <w:i/>
          <w:sz w:val="24"/>
          <w:szCs w:val="24"/>
        </w:rPr>
        <w:t>(Amennyiben adottak a feltételek.)</w:t>
      </w:r>
    </w:p>
    <w:p w:rsidR="00884273" w:rsidRPr="001D2500" w:rsidRDefault="00884273" w:rsidP="00884273">
      <w:pPr>
        <w:rPr>
          <w:rFonts w:ascii="Cambria" w:eastAsia="Cambria" w:hAnsi="Cambria" w:cs="Cambria"/>
          <w:i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óraszám:</w:t>
      </w:r>
      <w:r w:rsidRPr="001D2500">
        <w:rPr>
          <w:sz w:val="24"/>
          <w:szCs w:val="24"/>
        </w:rPr>
        <w:t xml:space="preserve"> </w:t>
      </w:r>
      <w:r w:rsidR="00412DED">
        <w:rPr>
          <w:b/>
          <w:sz w:val="24"/>
          <w:szCs w:val="24"/>
        </w:rPr>
        <w:t>18</w:t>
      </w:r>
      <w:r w:rsidRPr="001D2500">
        <w:rPr>
          <w:sz w:val="24"/>
          <w:szCs w:val="24"/>
        </w:rPr>
        <w:t xml:space="preserve"> 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óra 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b/>
          <w:sz w:val="24"/>
          <w:szCs w:val="24"/>
        </w:rPr>
      </w:pPr>
      <w:r w:rsidRPr="001D2500">
        <w:rPr>
          <w:sz w:val="24"/>
          <w:szCs w:val="24"/>
        </w:rPr>
        <w:t>a helyes testtartás egészségre gyakorolt pozitív hatásai ismeretében önállóan is kezdeményez ilyen tevékenységet;</w:t>
      </w:r>
    </w:p>
    <w:p w:rsidR="00884273" w:rsidRPr="001D2500" w:rsidRDefault="00884273" w:rsidP="00EA2E2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mindennapi sporttevékenységébe tudatosan beépíti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gyakorlatokat.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elsajátított egy (vagy több) úszásnemben helyes technikával, készségszinten úszik;</w:t>
      </w:r>
    </w:p>
    <w:p w:rsidR="00884273" w:rsidRPr="001D2500" w:rsidRDefault="00884273" w:rsidP="00EA2E2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rendszeresen végez számára megfelelő vízi játékokat, és hajt végre úszástechnikákat;</w:t>
      </w:r>
    </w:p>
    <w:p w:rsidR="00884273" w:rsidRPr="001D2500" w:rsidRDefault="00884273" w:rsidP="00EA2E28">
      <w:pPr>
        <w:numPr>
          <w:ilvl w:val="0"/>
          <w:numId w:val="4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tudatosan, összehangoltan végzi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gyakorlatait és uszodai tevékenységét, azok megvalósítása automatikussá, mindennapi életének részévé válik.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 és ismeretek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különböző uszodai tevékenységek szervezetre gyakorolt pozitív hatásainak és egészségtani kockázatainak megismerése.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öltözői rend és az uszodai magatartás, valamint a helyes higiéniai, öltözködési szokások automatizálása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balesetek megelőzésére tett intézkedések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víz szeretete mellett annak veszélyeinek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Alapvető vízből mentési, életmentési ismeretek elsajátítása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úszásnál érvényesülő hidrosztatikai és hidrodinamikai törvényszerűségekről alapvető ismeretek szerzése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kitartás, önfegyelem és küzdőképesség, valamint az állóképesség és a monotóniatűrés továbbfejlesztése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közösségi szellem fejlesztése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vízben végezhető játékok tanulása, az úszások megszerettetése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A korábban tanult </w:t>
      </w:r>
      <w:proofErr w:type="gramStart"/>
      <w:r w:rsidRPr="001D2500">
        <w:rPr>
          <w:sz w:val="24"/>
          <w:szCs w:val="24"/>
        </w:rPr>
        <w:t>úszásnem(</w:t>
      </w:r>
      <w:proofErr w:type="spellStart"/>
      <w:proofErr w:type="gramEnd"/>
      <w:r w:rsidRPr="001D2500">
        <w:rPr>
          <w:sz w:val="24"/>
          <w:szCs w:val="24"/>
        </w:rPr>
        <w:t>ek</w:t>
      </w:r>
      <w:proofErr w:type="spellEnd"/>
      <w:r w:rsidRPr="001D2500">
        <w:rPr>
          <w:sz w:val="24"/>
          <w:szCs w:val="24"/>
        </w:rPr>
        <w:t>) folyamatos gyakorlása, technikájának javítása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 xml:space="preserve">(Amennyiben 1–6. osztályban tanult </w:t>
      </w:r>
      <w:proofErr w:type="spellStart"/>
      <w:r w:rsidRPr="001D2500">
        <w:rPr>
          <w:sz w:val="24"/>
          <w:szCs w:val="24"/>
        </w:rPr>
        <w:t>úszni</w:t>
      </w:r>
      <w:proofErr w:type="spellEnd"/>
      <w:r w:rsidRPr="001D2500">
        <w:rPr>
          <w:sz w:val="24"/>
          <w:szCs w:val="24"/>
        </w:rPr>
        <w:t xml:space="preserve">.) Választott újabb </w:t>
      </w:r>
      <w:proofErr w:type="gramStart"/>
      <w:r w:rsidRPr="001D2500">
        <w:rPr>
          <w:sz w:val="24"/>
          <w:szCs w:val="24"/>
        </w:rPr>
        <w:t>úszásnem(</w:t>
      </w:r>
      <w:proofErr w:type="spellStart"/>
      <w:proofErr w:type="gramEnd"/>
      <w:r w:rsidRPr="001D2500">
        <w:rPr>
          <w:sz w:val="24"/>
          <w:szCs w:val="24"/>
        </w:rPr>
        <w:t>ek</w:t>
      </w:r>
      <w:proofErr w:type="spellEnd"/>
      <w:r w:rsidRPr="001D2500">
        <w:rPr>
          <w:sz w:val="24"/>
          <w:szCs w:val="24"/>
        </w:rPr>
        <w:t>) megtanulása és folyamatos gyakorlása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vízilabdázás és egyéb vízben űzhető sportok megismerése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Aerob állóképesség fejlesztése az úszás ritmusának alakításával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>Anaerob állóképesség fejlesztése rövid távok többszöri, erőteljes leúszásával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Segédeszközök felhasználásával, folyamatos hibajavítással, felzárkóztatással a tanulási folyamat hatékonyságának növelése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Differenciált gyakorlás az egyéni fejlődésnek és a pszichés állapotnak megfelelően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color w:val="202124"/>
          <w:sz w:val="24"/>
          <w:szCs w:val="24"/>
        </w:rPr>
        <w:t xml:space="preserve">Az úszás specifikus bemelegítő, levezető, nyújtó gyakorlatainak összeállítása és végrehajtása tanári </w:t>
      </w:r>
      <w:proofErr w:type="gramStart"/>
      <w:r w:rsidRPr="001D2500">
        <w:rPr>
          <w:color w:val="202124"/>
          <w:sz w:val="24"/>
          <w:szCs w:val="24"/>
        </w:rPr>
        <w:t>kontrollal</w:t>
      </w:r>
      <w:proofErr w:type="gramEnd"/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Az úszás és a vízilabda sportágtörténetének, jelentős külföldi és magyar személyiségeinek, olimpikonjainak megismerése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Pr="001D2500" w:rsidRDefault="00884273" w:rsidP="008842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gramStart"/>
      <w:r w:rsidRPr="001D2500">
        <w:rPr>
          <w:sz w:val="24"/>
          <w:szCs w:val="24"/>
        </w:rPr>
        <w:t>aerob</w:t>
      </w:r>
      <w:proofErr w:type="gramEnd"/>
      <w:r w:rsidRPr="001D2500">
        <w:rPr>
          <w:sz w:val="24"/>
          <w:szCs w:val="24"/>
        </w:rPr>
        <w:t xml:space="preserve"> és anaerob állóképesség, vízilabda, vízből mentés, hidrosztatika, hidrodinamika</w:t>
      </w:r>
    </w:p>
    <w:p w:rsidR="00884273" w:rsidRPr="001D2500" w:rsidRDefault="00884273" w:rsidP="00884273">
      <w:pPr>
        <w:spacing w:after="0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color w:val="0070C0"/>
          <w:sz w:val="24"/>
          <w:szCs w:val="24"/>
        </w:rPr>
        <w:t>A gyógytestnevelés-órán</w:t>
      </w:r>
      <w:r w:rsidRPr="001D2500">
        <w:rPr>
          <w:b/>
          <w:color w:val="8496B0"/>
          <w:sz w:val="24"/>
          <w:szCs w:val="24"/>
        </w:rPr>
        <w:t xml:space="preserve"> </w:t>
      </w:r>
      <w:r w:rsidRPr="001D2500">
        <w:rPr>
          <w:sz w:val="24"/>
          <w:szCs w:val="24"/>
        </w:rPr>
        <w:t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</w:t>
      </w: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before="480" w:after="0"/>
        <w:ind w:left="1066" w:hanging="1066"/>
        <w:rPr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1D2500">
        <w:rPr>
          <w:rFonts w:ascii="Cambria" w:eastAsia="Cambria" w:hAnsi="Cambria" w:cs="Cambria"/>
          <w:b/>
          <w:sz w:val="24"/>
          <w:szCs w:val="24"/>
        </w:rPr>
        <w:t xml:space="preserve"> Gyógytestnevelés</w:t>
      </w:r>
    </w:p>
    <w:p w:rsidR="00884273" w:rsidRPr="001D2500" w:rsidRDefault="00884273" w:rsidP="00884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Javasolt óraszám:</w:t>
      </w:r>
      <w:r w:rsidRPr="001D2500">
        <w:rPr>
          <w:sz w:val="24"/>
          <w:szCs w:val="24"/>
        </w:rPr>
        <w:t xml:space="preserve"> A jogszabályokban és a helyi tantervben rögzítettnek megfelelően</w:t>
      </w:r>
      <w:r w:rsidRPr="001D2500">
        <w:rPr>
          <w:rStyle w:val="Lbjegyzet-hivatkozs"/>
          <w:sz w:val="24"/>
          <w:szCs w:val="24"/>
        </w:rPr>
        <w:footnoteReference w:id="2"/>
      </w:r>
      <w:r w:rsidRPr="001D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273" w:rsidRPr="001D2500" w:rsidRDefault="00884273" w:rsidP="00884273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Tanulási eredmények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hozzájárul ahhoz, hogy a tanuló a nevelési-oktatási szakasz végére: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nyitott az alapvető mozgásformák újszerű és alternatív környezetben történő felhasználására, végrehajtására;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ellenőrzött tevékenység keretében rendszeresen mozog, edz, sportol a szabad levegőn, egyúttal tudatosan felkészül az időjárás kellemetlen hatásainak elviselésére sportolás közben;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az elsajátított egy (vagy több) úszásnemben helyes technikával, készségszinten úszik;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 xml:space="preserve">a tanult testnevelési és népi játékok mellett folyamatosan, jól </w:t>
      </w:r>
      <w:proofErr w:type="gramStart"/>
      <w:r w:rsidRPr="001D2500">
        <w:rPr>
          <w:sz w:val="24"/>
          <w:szCs w:val="24"/>
        </w:rPr>
        <w:t>koordináltan</w:t>
      </w:r>
      <w:proofErr w:type="gramEnd"/>
      <w:r w:rsidRPr="001D2500">
        <w:rPr>
          <w:sz w:val="24"/>
          <w:szCs w:val="24"/>
        </w:rPr>
        <w:t xml:space="preserve"> végzi a választott sportjátékokat;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egészséges versenyszellemmel rendelkezik, és tanári irányítás vagy ellenőrzés mellett képes a játékvezetésre;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tudatosan, összehangoltan végzi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gyakorlatait és uszodai tevékenységét, azok megvalósítása automatikussá, mindennapi életének részévé válik;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rFonts w:cs="Times New Roman"/>
          <w:sz w:val="24"/>
          <w:szCs w:val="24"/>
        </w:rPr>
        <w:t>rendszeresen végez számára megfelelő vízi játékokat, és hajt végre úszástechnikákat;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megnevez és bemutat egyszerű relaxációs gyakorlatokat;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:rsidR="00884273" w:rsidRPr="001D2500" w:rsidRDefault="00884273" w:rsidP="00884273">
      <w:pPr>
        <w:spacing w:after="0"/>
        <w:rPr>
          <w:b/>
          <w:sz w:val="24"/>
          <w:szCs w:val="24"/>
        </w:rPr>
      </w:pPr>
      <w:r w:rsidRPr="001D2500">
        <w:rPr>
          <w:b/>
          <w:sz w:val="24"/>
          <w:szCs w:val="24"/>
        </w:rPr>
        <w:t>A témakör tanulása eredményeként a tanuló:</w:t>
      </w:r>
    </w:p>
    <w:p w:rsidR="00884273" w:rsidRPr="001D2500" w:rsidRDefault="00884273" w:rsidP="00EA2E28">
      <w:pPr>
        <w:numPr>
          <w:ilvl w:val="0"/>
          <w:numId w:val="35"/>
        </w:numPr>
        <w:spacing w:after="0" w:line="276" w:lineRule="auto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tervezetten, rendezetten és rendszeresen végez 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gyakorlatokat;</w:t>
      </w:r>
    </w:p>
    <w:p w:rsidR="00884273" w:rsidRPr="001D2500" w:rsidRDefault="00884273" w:rsidP="00EA2E28">
      <w:pPr>
        <w:numPr>
          <w:ilvl w:val="0"/>
          <w:numId w:val="35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 xml:space="preserve">a mindennapi sporttevékenységébe tudatosan beépíti a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gyakorlatokat;</w:t>
      </w:r>
    </w:p>
    <w:p w:rsidR="00884273" w:rsidRPr="001D2500" w:rsidRDefault="00884273" w:rsidP="00EA2E2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sz w:val="24"/>
          <w:szCs w:val="24"/>
        </w:rPr>
      </w:pPr>
      <w:r w:rsidRPr="001D2500">
        <w:rPr>
          <w:sz w:val="24"/>
          <w:szCs w:val="24"/>
        </w:rPr>
        <w:t>a helyes testtartás egészségre gyakorolt pozitív hatásai ismeretében önállóan is kezdeményez ilyen tevékenységet.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Fejlesztési feladatok</w:t>
      </w:r>
    </w:p>
    <w:p w:rsidR="00884273" w:rsidRPr="001D2500" w:rsidRDefault="00884273" w:rsidP="00884273">
      <w:pPr>
        <w:pStyle w:val="Listaszerbekezds"/>
        <w:rPr>
          <w:sz w:val="24"/>
          <w:szCs w:val="24"/>
        </w:rPr>
      </w:pPr>
      <w:r w:rsidRPr="001D2500">
        <w:rPr>
          <w:sz w:val="24"/>
          <w:szCs w:val="24"/>
        </w:rPr>
        <w:t>A gyógytestnevelés fejlesztési feladatainak megjelenése a különböző témakörökbe ágyazottan, azok szerves részeként. Az ott felsorolt feladatok végrehajtása során, illetve azokon kívül az alábbi fejlesztési feladatokat kell megvalósítani: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 helyes légzéstechnika elsajátítása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Légzőgyakorlatok önálló összeállítása és végrehajtása tanári </w:t>
      </w:r>
      <w:proofErr w:type="gramStart"/>
      <w:r w:rsidRPr="001D2500">
        <w:rPr>
          <w:sz w:val="24"/>
          <w:szCs w:val="24"/>
        </w:rPr>
        <w:t>kontrollal</w:t>
      </w:r>
      <w:proofErr w:type="gramEnd"/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 helyes testséma kialakítását szolgáló gyakorlatok pontos végrehajtása segítségadással, majd anélkül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kialakítása, megtartása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A </w:t>
      </w:r>
      <w:proofErr w:type="spellStart"/>
      <w:r w:rsidRPr="001D2500">
        <w:rPr>
          <w:sz w:val="24"/>
          <w:szCs w:val="24"/>
        </w:rPr>
        <w:t>biomechanikailag</w:t>
      </w:r>
      <w:proofErr w:type="spellEnd"/>
      <w:r w:rsidRPr="001D2500">
        <w:rPr>
          <w:sz w:val="24"/>
          <w:szCs w:val="24"/>
        </w:rPr>
        <w:t xml:space="preserve"> helyes testtartás kialakítását elősegítő gyakorlatok összeállítása segítséggel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Összetett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gimnasztikai gyakorlatok pontos elsajátítása, önálló végrehajtása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Egyszerűbb </w:t>
      </w:r>
      <w:proofErr w:type="gramStart"/>
      <w:r w:rsidRPr="001D2500">
        <w:rPr>
          <w:sz w:val="24"/>
          <w:szCs w:val="24"/>
        </w:rPr>
        <w:t>korrekciós</w:t>
      </w:r>
      <w:proofErr w:type="gramEnd"/>
      <w:r w:rsidRPr="001D2500">
        <w:rPr>
          <w:sz w:val="24"/>
          <w:szCs w:val="24"/>
        </w:rPr>
        <w:t xml:space="preserve"> gimnasztikai gyakorlatok összeállítása tanári segítséggel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A tartó- és mozgatószervrendszer izomzatának, mozgékonyságának (hajlékonyságának) fejlesztését szolgáló különböző testgyakorlatok önálló összeállítása tanári </w:t>
      </w:r>
      <w:proofErr w:type="gramStart"/>
      <w:r w:rsidRPr="001D2500">
        <w:rPr>
          <w:sz w:val="24"/>
          <w:szCs w:val="24"/>
        </w:rPr>
        <w:t>kontrollal</w:t>
      </w:r>
      <w:proofErr w:type="gramEnd"/>
      <w:r w:rsidRPr="001D2500">
        <w:rPr>
          <w:sz w:val="24"/>
          <w:szCs w:val="24"/>
        </w:rPr>
        <w:t>, a testgyakorlatok tudatos, pontos végrehajtása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Az állóképesség-fejlesztés jelentőségének felismerése, kitartásra nevelés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Mozgás- és terheléshatárok megismertetése, azok növelését szolgáló tevékenységek megismerése, végrehajtása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>Az egészségi állapot változását pozitívan és negatívan befolyásoló (kontra</w:t>
      </w:r>
      <w:proofErr w:type="gramStart"/>
      <w:r w:rsidRPr="001D2500">
        <w:rPr>
          <w:sz w:val="24"/>
          <w:szCs w:val="24"/>
        </w:rPr>
        <w:t>indikált</w:t>
      </w:r>
      <w:proofErr w:type="gramEnd"/>
      <w:r w:rsidRPr="001D2500">
        <w:rPr>
          <w:sz w:val="24"/>
          <w:szCs w:val="24"/>
        </w:rPr>
        <w:t>) mozgások megismertetése a különböző testgyakorlatok elsajátításán keresztül</w:t>
      </w:r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t xml:space="preserve">A gyógytestnevelés specifikus bemelegítő, levezető, nyújtó gyakorlatainak összeállítása és végrehajtása tanári </w:t>
      </w:r>
      <w:proofErr w:type="gramStart"/>
      <w:r w:rsidRPr="001D2500">
        <w:rPr>
          <w:sz w:val="24"/>
          <w:szCs w:val="24"/>
        </w:rPr>
        <w:t>kontrollal</w:t>
      </w:r>
      <w:proofErr w:type="gramEnd"/>
    </w:p>
    <w:p w:rsidR="00884273" w:rsidRPr="001D2500" w:rsidRDefault="00884273" w:rsidP="00884273">
      <w:pPr>
        <w:pStyle w:val="ptty"/>
        <w:rPr>
          <w:sz w:val="24"/>
          <w:szCs w:val="24"/>
        </w:rPr>
      </w:pPr>
      <w:r w:rsidRPr="001D2500">
        <w:rPr>
          <w:sz w:val="24"/>
          <w:szCs w:val="24"/>
        </w:rPr>
        <w:lastRenderedPageBreak/>
        <w:t xml:space="preserve">A gerinc elváltozásához, belgyógyászati betegségekhez vezető káros életviteli szokások beazonosítása, ok-okozati összefüggéseinek megértése </w:t>
      </w:r>
    </w:p>
    <w:p w:rsidR="00884273" w:rsidRPr="001D2500" w:rsidRDefault="00884273" w:rsidP="00884273">
      <w:pPr>
        <w:spacing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 w:rsidRPr="001D2500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Fogalmak</w:t>
      </w:r>
    </w:p>
    <w:p w:rsidR="00884273" w:rsidRDefault="00884273" w:rsidP="00884273">
      <w:pPr>
        <w:spacing w:after="0"/>
      </w:pPr>
      <w:proofErr w:type="gramStart"/>
      <w:r w:rsidRPr="001D2500">
        <w:rPr>
          <w:sz w:val="24"/>
          <w:szCs w:val="24"/>
        </w:rPr>
        <w:t>káros</w:t>
      </w:r>
      <w:proofErr w:type="gramEnd"/>
      <w:r w:rsidRPr="001D2500">
        <w:rPr>
          <w:sz w:val="24"/>
          <w:szCs w:val="24"/>
        </w:rPr>
        <w:t xml:space="preserve"> életviteli szokások, gerincferdülé</w:t>
      </w:r>
      <w:r>
        <w:t>s, helytelen testtartások, terheléshatár</w:t>
      </w:r>
    </w:p>
    <w:p w:rsidR="00884273" w:rsidRDefault="00884273" w:rsidP="00884273">
      <w:pPr>
        <w:spacing w:after="0"/>
      </w:pPr>
    </w:p>
    <w:p w:rsidR="00884273" w:rsidRPr="00B604D1" w:rsidRDefault="00884273" w:rsidP="00884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Értékelés- továbblépés 5-8. osztályig:</w:t>
      </w:r>
    </w:p>
    <w:p w:rsidR="00884273" w:rsidRDefault="00884273" w:rsidP="00884273">
      <w:pPr>
        <w:rPr>
          <w:sz w:val="24"/>
        </w:rPr>
      </w:pPr>
      <w:r>
        <w:rPr>
          <w:sz w:val="24"/>
        </w:rPr>
        <w:t xml:space="preserve">  A tanulók értékelésének alapja az önmagukhoz viszonyított fejlődés. A fejlődést pedig a korábbi saját teljesítményéhez viszonyítjuk.</w:t>
      </w:r>
    </w:p>
    <w:p w:rsidR="00884273" w:rsidRDefault="00884273" w:rsidP="00884273">
      <w:pPr>
        <w:rPr>
          <w:sz w:val="24"/>
        </w:rPr>
      </w:pPr>
      <w:r>
        <w:rPr>
          <w:sz w:val="24"/>
        </w:rPr>
        <w:t xml:space="preserve">  Az értékelésnél azonos mértékben kell figyelembe vennünk a mozgáskészségek és a testi készségek egyéni fejlődését, valamint az értelmi és érzelmi személyiségjegyek változását. Célravezető a különböző versengések alkalmával rangsorolni a teljesítményeket. Tanóránként néhány </w:t>
      </w:r>
      <w:proofErr w:type="gramStart"/>
      <w:r>
        <w:rPr>
          <w:sz w:val="24"/>
        </w:rPr>
        <w:t>tanulót munkáját</w:t>
      </w:r>
      <w:proofErr w:type="gramEnd"/>
      <w:r>
        <w:rPr>
          <w:sz w:val="24"/>
        </w:rPr>
        <w:t xml:space="preserve"> megkülönböztetett figyelemmel kísérni, majd értékelni. Időszakonként ellenőrző gyakorlatokon és teljesítménypróbákon minden tanuló tudásszintjét ellenőrizni kell. Differenciálni kell a tanulókat képességeik szerint a testnevelés órákon, ez az alapja a </w:t>
      </w:r>
      <w:proofErr w:type="spellStart"/>
      <w:r>
        <w:rPr>
          <w:sz w:val="24"/>
        </w:rPr>
        <w:t>továbbhaladásnak</w:t>
      </w:r>
      <w:proofErr w:type="spellEnd"/>
      <w:r>
        <w:rPr>
          <w:sz w:val="24"/>
        </w:rPr>
        <w:t>.</w:t>
      </w:r>
    </w:p>
    <w:p w:rsidR="00884273" w:rsidRDefault="00884273" w:rsidP="00884273">
      <w:pPr>
        <w:rPr>
          <w:sz w:val="24"/>
        </w:rPr>
      </w:pPr>
      <w:r>
        <w:rPr>
          <w:sz w:val="24"/>
        </w:rPr>
        <w:t xml:space="preserve">Osztályozásnál azonos mértékben kell figyelembe venni: A helyes technikai végrehajtást, a teljesítményt, a teljesítményben bekövetkezett változást (fejlődést), a tanulói </w:t>
      </w:r>
      <w:proofErr w:type="gramStart"/>
      <w:r>
        <w:rPr>
          <w:sz w:val="24"/>
        </w:rPr>
        <w:t>aktivitást</w:t>
      </w:r>
      <w:proofErr w:type="gramEnd"/>
      <w:r>
        <w:rPr>
          <w:sz w:val="24"/>
        </w:rPr>
        <w:t>.</w:t>
      </w:r>
    </w:p>
    <w:p w:rsidR="00884273" w:rsidRPr="00B604D1" w:rsidRDefault="00884273" w:rsidP="00884273">
      <w:pPr>
        <w:rPr>
          <w:b/>
          <w:sz w:val="28"/>
          <w:szCs w:val="28"/>
        </w:rPr>
      </w:pPr>
      <w:r w:rsidRPr="00B604D1">
        <w:rPr>
          <w:b/>
          <w:sz w:val="28"/>
          <w:szCs w:val="28"/>
        </w:rPr>
        <w:t>A tanulói értékelése osztályzása és továbblépés feltételei:</w:t>
      </w:r>
    </w:p>
    <w:p w:rsidR="00884273" w:rsidRDefault="00884273" w:rsidP="00884273">
      <w:pPr>
        <w:rPr>
          <w:b/>
          <w:sz w:val="24"/>
        </w:rPr>
      </w:pPr>
    </w:p>
    <w:p w:rsidR="00884273" w:rsidRDefault="00884273" w:rsidP="00884273">
      <w:pPr>
        <w:rPr>
          <w:sz w:val="24"/>
        </w:rPr>
      </w:pPr>
      <w:r>
        <w:rPr>
          <w:sz w:val="24"/>
        </w:rPr>
        <w:t>I. Az elvégzett munka/ tanulási folyamat, gyakorlás/</w:t>
      </w:r>
    </w:p>
    <w:p w:rsidR="00884273" w:rsidRDefault="00884273" w:rsidP="00884273">
      <w:pPr>
        <w:rPr>
          <w:sz w:val="24"/>
        </w:rPr>
      </w:pPr>
      <w:r>
        <w:rPr>
          <w:sz w:val="24"/>
        </w:rPr>
        <w:t xml:space="preserve">II.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tanulási folyamat során bekövetkezett változás.</w:t>
      </w:r>
    </w:p>
    <w:p w:rsidR="00884273" w:rsidRPr="00B72E20" w:rsidRDefault="00884273" w:rsidP="00884273">
      <w:pPr>
        <w:rPr>
          <w:sz w:val="24"/>
        </w:rPr>
      </w:pPr>
      <w:r w:rsidRPr="00B72E20">
        <w:rPr>
          <w:sz w:val="24"/>
        </w:rPr>
        <w:t>-</w:t>
      </w:r>
      <w:r>
        <w:rPr>
          <w:sz w:val="24"/>
        </w:rPr>
        <w:t xml:space="preserve"> technikai- taktikai tudásszint</w:t>
      </w:r>
    </w:p>
    <w:p w:rsidR="00884273" w:rsidRDefault="00884273" w:rsidP="00884273">
      <w:pPr>
        <w:rPr>
          <w:sz w:val="24"/>
        </w:rPr>
      </w:pPr>
      <w:r w:rsidRPr="00B72E20">
        <w:rPr>
          <w:sz w:val="24"/>
        </w:rPr>
        <w:t>- általános teherbíró képesség/ fizikai- pszichikai/</w:t>
      </w:r>
    </w:p>
    <w:p w:rsidR="00884273" w:rsidRDefault="00884273" w:rsidP="00884273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személyiségbeli</w:t>
      </w:r>
      <w:proofErr w:type="spellEnd"/>
      <w:r>
        <w:rPr>
          <w:sz w:val="24"/>
        </w:rPr>
        <w:t xml:space="preserve"> jellemzők / akarati szorgalmi jegyek /</w:t>
      </w:r>
    </w:p>
    <w:p w:rsidR="00884273" w:rsidRDefault="00884273" w:rsidP="00884273">
      <w:pPr>
        <w:rPr>
          <w:sz w:val="24"/>
        </w:rPr>
      </w:pPr>
      <w:r>
        <w:rPr>
          <w:sz w:val="24"/>
        </w:rPr>
        <w:t xml:space="preserve">III.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teljesítmények: Az elvégzett munka eredménye.</w:t>
      </w:r>
    </w:p>
    <w:p w:rsidR="00884273" w:rsidRDefault="00884273" w:rsidP="00884273">
      <w:p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, abszolút mérőtesztelés</w:t>
      </w:r>
    </w:p>
    <w:p w:rsidR="00884273" w:rsidRDefault="00884273" w:rsidP="00884273">
      <w:pPr>
        <w:rPr>
          <w:sz w:val="24"/>
        </w:rPr>
      </w:pPr>
      <w:r>
        <w:rPr>
          <w:sz w:val="24"/>
        </w:rPr>
        <w:t>b, a tantárgyi követelmények teljesülése.</w:t>
      </w:r>
    </w:p>
    <w:p w:rsidR="00884273" w:rsidRPr="00B604D1" w:rsidRDefault="00884273" w:rsidP="00884273">
      <w:pPr>
        <w:rPr>
          <w:sz w:val="28"/>
          <w:szCs w:val="28"/>
        </w:rPr>
      </w:pPr>
    </w:p>
    <w:p w:rsidR="00884273" w:rsidRPr="00B604D1" w:rsidRDefault="00884273" w:rsidP="00884273">
      <w:pPr>
        <w:rPr>
          <w:b/>
          <w:sz w:val="28"/>
          <w:szCs w:val="28"/>
        </w:rPr>
      </w:pPr>
    </w:p>
    <w:p w:rsidR="00884273" w:rsidRPr="00B604D1" w:rsidRDefault="00884273" w:rsidP="00884273">
      <w:pPr>
        <w:rPr>
          <w:b/>
          <w:sz w:val="28"/>
          <w:szCs w:val="28"/>
        </w:rPr>
      </w:pPr>
      <w:r w:rsidRPr="00B604D1">
        <w:rPr>
          <w:b/>
          <w:sz w:val="28"/>
          <w:szCs w:val="28"/>
        </w:rPr>
        <w:t xml:space="preserve">       A TANULÓI TELJESÍTMÉNYEK ÉRTÉKELÉSE </w:t>
      </w:r>
      <w:proofErr w:type="gramStart"/>
      <w:r w:rsidRPr="00B604D1">
        <w:rPr>
          <w:b/>
          <w:sz w:val="28"/>
          <w:szCs w:val="28"/>
        </w:rPr>
        <w:t>ÉS</w:t>
      </w:r>
      <w:proofErr w:type="gramEnd"/>
      <w:r w:rsidRPr="00B604D1">
        <w:rPr>
          <w:b/>
          <w:sz w:val="28"/>
          <w:szCs w:val="28"/>
        </w:rPr>
        <w:t xml:space="preserve"> A TOVÁBBLÉPÉS FELTÉTELEI:</w:t>
      </w:r>
    </w:p>
    <w:p w:rsidR="00884273" w:rsidRDefault="00884273" w:rsidP="00884273">
      <w:pPr>
        <w:jc w:val="center"/>
        <w:rPr>
          <w:b/>
          <w:sz w:val="24"/>
        </w:rPr>
      </w:pPr>
    </w:p>
    <w:p w:rsidR="00884273" w:rsidRDefault="00884273" w:rsidP="00884273">
      <w:pPr>
        <w:rPr>
          <w:b/>
          <w:sz w:val="24"/>
        </w:rPr>
      </w:pPr>
      <w:r>
        <w:rPr>
          <w:b/>
          <w:sz w:val="24"/>
        </w:rPr>
        <w:t>Önszabályozása a mozgásos feladathelyzetekben</w:t>
      </w:r>
    </w:p>
    <w:p w:rsidR="00884273" w:rsidRDefault="00884273" w:rsidP="00EA2E28">
      <w:pPr>
        <w:numPr>
          <w:ilvl w:val="0"/>
          <w:numId w:val="66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A sportjátékok, versengések, mozgássorozatok szabályit érti és betartja. Minden helyzetben sportszerűen viselkedik.</w:t>
      </w:r>
    </w:p>
    <w:p w:rsidR="00884273" w:rsidRDefault="00884273" w:rsidP="00EA2E28">
      <w:pPr>
        <w:numPr>
          <w:ilvl w:val="0"/>
          <w:numId w:val="6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 sportjátékok, versengések, mozgássorozatok szabályit érti, de időnként nem tartja be. Előfordul, hogy türelmetlenül, sportszerűtlenül viselkedik.</w:t>
      </w:r>
    </w:p>
    <w:p w:rsidR="00884273" w:rsidRDefault="00884273" w:rsidP="00EA2E28">
      <w:pPr>
        <w:numPr>
          <w:ilvl w:val="0"/>
          <w:numId w:val="6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 sportjátékok, versengések, mozgássorozatok szabályit többnyire érti, de gyakran nem tarja be.</w:t>
      </w:r>
    </w:p>
    <w:p w:rsidR="00884273" w:rsidRDefault="00884273" w:rsidP="00884273">
      <w:pPr>
        <w:rPr>
          <w:b/>
          <w:sz w:val="24"/>
        </w:rPr>
      </w:pPr>
      <w:proofErr w:type="gramStart"/>
      <w:r>
        <w:rPr>
          <w:b/>
          <w:sz w:val="24"/>
        </w:rPr>
        <w:t>Gimnasztika</w:t>
      </w:r>
      <w:proofErr w:type="gramEnd"/>
    </w:p>
    <w:p w:rsidR="00884273" w:rsidRDefault="00884273" w:rsidP="00EA2E28">
      <w:pPr>
        <w:numPr>
          <w:ilvl w:val="0"/>
          <w:numId w:val="6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</w:t>
      </w:r>
      <w:proofErr w:type="gramStart"/>
      <w:r>
        <w:rPr>
          <w:sz w:val="24"/>
        </w:rPr>
        <w:t>gimnasztikai</w:t>
      </w:r>
      <w:proofErr w:type="gramEnd"/>
      <w:r>
        <w:rPr>
          <w:sz w:val="24"/>
        </w:rPr>
        <w:t xml:space="preserve"> gyakorlatokat az utasításoknak megfelelően, pontosan, esztétikai igényességgel hajtja végre.</w:t>
      </w:r>
    </w:p>
    <w:p w:rsidR="00884273" w:rsidRDefault="00884273" w:rsidP="00EA2E28">
      <w:pPr>
        <w:numPr>
          <w:ilvl w:val="0"/>
          <w:numId w:val="6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</w:t>
      </w:r>
      <w:proofErr w:type="gramStart"/>
      <w:r>
        <w:rPr>
          <w:sz w:val="24"/>
        </w:rPr>
        <w:t>gimnasztikai</w:t>
      </w:r>
      <w:proofErr w:type="gramEnd"/>
      <w:r>
        <w:rPr>
          <w:sz w:val="24"/>
        </w:rPr>
        <w:t xml:space="preserve"> gyakorlatokat az utasításoknak megfelelően hajtja végre, de esztétikai igényességre még nem törekszik.</w:t>
      </w:r>
    </w:p>
    <w:p w:rsidR="00884273" w:rsidRDefault="00884273" w:rsidP="00EA2E28">
      <w:pPr>
        <w:numPr>
          <w:ilvl w:val="0"/>
          <w:numId w:val="6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</w:t>
      </w:r>
      <w:proofErr w:type="gramStart"/>
      <w:r>
        <w:rPr>
          <w:sz w:val="24"/>
        </w:rPr>
        <w:t>gimnasztikai</w:t>
      </w:r>
      <w:proofErr w:type="gramEnd"/>
      <w:r>
        <w:rPr>
          <w:sz w:val="24"/>
        </w:rPr>
        <w:t xml:space="preserve"> gyakorlatokat legtöbbször pontatlanul hajtja végre, nem törekszik az utasítások tudatos megfigyelésére.</w:t>
      </w:r>
    </w:p>
    <w:p w:rsidR="00884273" w:rsidRDefault="00884273" w:rsidP="00884273">
      <w:pPr>
        <w:rPr>
          <w:b/>
          <w:sz w:val="24"/>
        </w:rPr>
      </w:pPr>
      <w:r>
        <w:rPr>
          <w:b/>
          <w:sz w:val="24"/>
        </w:rPr>
        <w:t>Torna jellegű mozgások</w:t>
      </w:r>
    </w:p>
    <w:p w:rsidR="00884273" w:rsidRDefault="00884273" w:rsidP="00EA2E28">
      <w:pPr>
        <w:numPr>
          <w:ilvl w:val="0"/>
          <w:numId w:val="6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tornagyakorlatokat </w:t>
      </w:r>
      <w:proofErr w:type="gramStart"/>
      <w:r>
        <w:rPr>
          <w:sz w:val="24"/>
        </w:rPr>
        <w:t>koordinált</w:t>
      </w:r>
      <w:proofErr w:type="gramEnd"/>
      <w:r>
        <w:rPr>
          <w:sz w:val="24"/>
        </w:rPr>
        <w:t xml:space="preserve"> mozgással és esztétikai igényességgel hajtja végre, tud egyensúlyozni, támasz-, és függéshelyzetben sa</w:t>
      </w:r>
      <w:r>
        <w:rPr>
          <w:sz w:val="24"/>
        </w:rPr>
        <w:softHyphen/>
        <w:t>ját testtömegének megtartására és mozgatására is képes. A kötélmászást lábkulcsolással végzi.</w:t>
      </w:r>
    </w:p>
    <w:p w:rsidR="00884273" w:rsidRDefault="00884273" w:rsidP="00EA2E28">
      <w:pPr>
        <w:numPr>
          <w:ilvl w:val="0"/>
          <w:numId w:val="6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 tornagyakorlatok végrehajtásában mozgása és egyensúlyozása időnként bizonytalan. Támasz-, és függőhelyzetekben saját testtömegét nehezen tudja megtartani, mozgatni alig képes. A kötélmászást hibás technikával végzi.</w:t>
      </w:r>
    </w:p>
    <w:p w:rsidR="00884273" w:rsidRDefault="00884273" w:rsidP="00EA2E28">
      <w:pPr>
        <w:numPr>
          <w:ilvl w:val="0"/>
          <w:numId w:val="6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 tornagyakorlatok végrehajtásában mozgása és egyensúlyozása gyakran bizonytalan. Támasz-, és függéshelyzetekben saját testtöme</w:t>
      </w:r>
      <w:r>
        <w:rPr>
          <w:sz w:val="24"/>
        </w:rPr>
        <w:softHyphen/>
        <w:t>gé</w:t>
      </w:r>
      <w:r>
        <w:rPr>
          <w:sz w:val="24"/>
        </w:rPr>
        <w:softHyphen/>
        <w:t>nek megtartására és mozgatására nem képes. Egyelőre nem tud felmászni a kötélre.</w:t>
      </w:r>
    </w:p>
    <w:p w:rsidR="00884273" w:rsidRDefault="00884273" w:rsidP="00884273">
      <w:pPr>
        <w:rPr>
          <w:b/>
          <w:sz w:val="24"/>
        </w:rPr>
      </w:pPr>
      <w:r>
        <w:rPr>
          <w:b/>
          <w:sz w:val="24"/>
        </w:rPr>
        <w:t>Atlétika jellegű mozgások</w:t>
      </w:r>
    </w:p>
    <w:p w:rsidR="00884273" w:rsidRDefault="00884273" w:rsidP="00EA2E28">
      <w:pPr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Tud kitartóan futni, futással együtt járó tevékenységet végezni, futását változó feltételeknek megfelelően szabályozni. A szökdeléseket, </w:t>
      </w:r>
      <w:proofErr w:type="spellStart"/>
      <w:r>
        <w:rPr>
          <w:sz w:val="24"/>
        </w:rPr>
        <w:t>ugrásokat</w:t>
      </w:r>
      <w:proofErr w:type="spellEnd"/>
      <w:r>
        <w:rPr>
          <w:sz w:val="24"/>
        </w:rPr>
        <w:t xml:space="preserve"> összerendezetten hajtja végre. a kislabdahajítás mozdulatait megfelelő technikával végzi.</w:t>
      </w:r>
    </w:p>
    <w:p w:rsidR="00884273" w:rsidRDefault="00884273" w:rsidP="00EA2E28">
      <w:pPr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Tud kitartóan futni, futással együtt járó tevékenységet végezni, de futását nem mindig képes a változó feltételeknek megfelelően szabályozni. Az </w:t>
      </w:r>
      <w:proofErr w:type="spellStart"/>
      <w:r>
        <w:rPr>
          <w:sz w:val="24"/>
        </w:rPr>
        <w:t>ugrásokat</w:t>
      </w:r>
      <w:proofErr w:type="spellEnd"/>
      <w:r>
        <w:rPr>
          <w:sz w:val="24"/>
        </w:rPr>
        <w:t xml:space="preserve"> összerendezetten hajtja végre, de kar- és lábmunkája, illetve elrugaszkodása nem elég erőteljes. A kislab</w:t>
      </w:r>
      <w:r>
        <w:rPr>
          <w:sz w:val="24"/>
        </w:rPr>
        <w:softHyphen/>
        <w:t>daha</w:t>
      </w:r>
      <w:r>
        <w:rPr>
          <w:sz w:val="24"/>
        </w:rPr>
        <w:softHyphen/>
        <w:t>jítás mozdulatait gyakran hibás technikával végzi.</w:t>
      </w:r>
    </w:p>
    <w:p w:rsidR="00884273" w:rsidRDefault="00884273" w:rsidP="00EA2E28">
      <w:pPr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Nem tud kitartóan futni, futással járó tevékenységet végezni, de rövidebb távon képes a változó feltételeknek megfelelően szabályozni. Az </w:t>
      </w:r>
      <w:proofErr w:type="spellStart"/>
      <w:r>
        <w:rPr>
          <w:sz w:val="24"/>
        </w:rPr>
        <w:t>ugrásokat</w:t>
      </w:r>
      <w:proofErr w:type="spellEnd"/>
      <w:r>
        <w:rPr>
          <w:sz w:val="24"/>
        </w:rPr>
        <w:t xml:space="preserve"> nem összerendezetten hajtja végre, mert kar- és lábmunkája nincs összhangban, illetve elrugaszkodása nem elég erőteljes. Kislabdahajítás mozdulatait gyakran hibás technikával végzi.</w:t>
      </w:r>
    </w:p>
    <w:p w:rsidR="00884273" w:rsidRDefault="00884273" w:rsidP="00884273">
      <w:pPr>
        <w:rPr>
          <w:sz w:val="24"/>
        </w:rPr>
      </w:pPr>
    </w:p>
    <w:p w:rsidR="00884273" w:rsidRDefault="00884273" w:rsidP="00884273">
      <w:pPr>
        <w:pStyle w:val="CM2"/>
        <w:widowControl/>
        <w:suppressAutoHyphens w:val="0"/>
        <w:autoSpaceDE/>
        <w:spacing w:line="240" w:lineRule="auto"/>
        <w:rPr>
          <w:rFonts w:ascii="Times New Roman" w:hAnsi="Times New Roman"/>
        </w:rPr>
      </w:pPr>
    </w:p>
    <w:p w:rsidR="00884273" w:rsidRDefault="00884273" w:rsidP="00884273"/>
    <w:p w:rsidR="00884273" w:rsidRDefault="00884273" w:rsidP="00884273"/>
    <w:p w:rsidR="00884273" w:rsidRDefault="00884273" w:rsidP="00884273">
      <w:pPr>
        <w:rPr>
          <w:sz w:val="24"/>
        </w:rPr>
      </w:pPr>
    </w:p>
    <w:p w:rsidR="00884273" w:rsidRPr="00B604D1" w:rsidRDefault="00884273" w:rsidP="00884273">
      <w:pPr>
        <w:rPr>
          <w:sz w:val="28"/>
          <w:szCs w:val="28"/>
        </w:rPr>
      </w:pPr>
    </w:p>
    <w:p w:rsidR="00884273" w:rsidRDefault="00884273" w:rsidP="00884273">
      <w:pPr>
        <w:spacing w:after="0"/>
        <w:rPr>
          <w:rFonts w:ascii="Cambria" w:eastAsia="Cambria" w:hAnsi="Cambria" w:cs="Cambria"/>
          <w:b/>
          <w:color w:val="2E75B5"/>
          <w:sz w:val="32"/>
          <w:szCs w:val="32"/>
        </w:rPr>
      </w:pPr>
    </w:p>
    <w:p w:rsidR="00884273" w:rsidRPr="00884273" w:rsidRDefault="00884273">
      <w:pPr>
        <w:rPr>
          <w:rFonts w:ascii="Times New Roman" w:hAnsi="Times New Roman" w:cs="Times New Roman"/>
          <w:sz w:val="28"/>
          <w:szCs w:val="28"/>
        </w:rPr>
      </w:pPr>
    </w:p>
    <w:sectPr w:rsidR="00884273" w:rsidRPr="00884273" w:rsidSect="00DA3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7A" w:rsidRDefault="0076707A" w:rsidP="00884273">
      <w:pPr>
        <w:spacing w:after="0" w:line="240" w:lineRule="auto"/>
      </w:pPr>
      <w:r>
        <w:separator/>
      </w:r>
    </w:p>
  </w:endnote>
  <w:endnote w:type="continuationSeparator" w:id="0">
    <w:p w:rsidR="0076707A" w:rsidRDefault="0076707A" w:rsidP="0088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HItalic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7A" w:rsidRDefault="0076707A" w:rsidP="00884273">
      <w:pPr>
        <w:spacing w:after="0" w:line="240" w:lineRule="auto"/>
      </w:pPr>
      <w:r>
        <w:separator/>
      </w:r>
    </w:p>
  </w:footnote>
  <w:footnote w:type="continuationSeparator" w:id="0">
    <w:p w:rsidR="0076707A" w:rsidRDefault="0076707A" w:rsidP="00884273">
      <w:pPr>
        <w:spacing w:after="0" w:line="240" w:lineRule="auto"/>
      </w:pPr>
      <w:r>
        <w:continuationSeparator/>
      </w:r>
    </w:p>
  </w:footnote>
  <w:footnote w:id="1">
    <w:p w:rsidR="00884273" w:rsidRDefault="00884273" w:rsidP="00884273">
      <w:r>
        <w:rPr>
          <w:rStyle w:val="Lbjegyzet-hivatkozs"/>
          <w:sz w:val="20"/>
          <w:szCs w:val="20"/>
        </w:rPr>
        <w:footnoteRef/>
      </w:r>
      <w:r w:rsidRPr="00F41447">
        <w:rPr>
          <w:sz w:val="18"/>
          <w:szCs w:val="18"/>
        </w:rPr>
        <w:t xml:space="preserve"> A </w:t>
      </w:r>
      <w:proofErr w:type="spellStart"/>
      <w:r w:rsidRPr="00F41447">
        <w:rPr>
          <w:sz w:val="18"/>
          <w:szCs w:val="18"/>
        </w:rPr>
        <w:t>gyógytestnevelő</w:t>
      </w:r>
      <w:proofErr w:type="spellEnd"/>
      <w:r w:rsidRPr="00F41447">
        <w:rPr>
          <w:sz w:val="18"/>
          <w:szCs w:val="18"/>
        </w:rPr>
        <w:t xml:space="preserve"> tanárok a helyi tanterv (tanmenet) készítésekor a Gyógytestnevelés témakör óraszámát az adott intézményben gyógytestnevelés-órára szánt éves óraszám 30–50%-</w:t>
      </w:r>
      <w:proofErr w:type="spellStart"/>
      <w:r w:rsidRPr="00F41447">
        <w:rPr>
          <w:sz w:val="18"/>
          <w:szCs w:val="18"/>
        </w:rPr>
        <w:t>ában</w:t>
      </w:r>
      <w:proofErr w:type="spellEnd"/>
      <w:r w:rsidRPr="00F41447">
        <w:rPr>
          <w:sz w:val="18"/>
          <w:szCs w:val="18"/>
        </w:rPr>
        <w:t xml:space="preserve">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</w:t>
      </w:r>
      <w:proofErr w:type="spellStart"/>
      <w:r w:rsidRPr="00F41447">
        <w:rPr>
          <w:sz w:val="18"/>
          <w:szCs w:val="18"/>
        </w:rPr>
        <w:t>gyógytestnevelő</w:t>
      </w:r>
      <w:proofErr w:type="spellEnd"/>
      <w:r w:rsidRPr="00F41447">
        <w:rPr>
          <w:sz w:val="18"/>
          <w:szCs w:val="18"/>
        </w:rPr>
        <w:t xml:space="preserve"> tanár.</w:t>
      </w:r>
    </w:p>
  </w:footnote>
  <w:footnote w:id="2">
    <w:p w:rsidR="00884273" w:rsidRPr="00F37F13" w:rsidRDefault="00884273" w:rsidP="00884273">
      <w:pPr>
        <w:ind w:left="170" w:hanging="170"/>
        <w:rPr>
          <w:sz w:val="18"/>
          <w:szCs w:val="18"/>
        </w:rPr>
      </w:pPr>
      <w:r>
        <w:rPr>
          <w:rStyle w:val="Lbjegyzet-hivatkozs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F37F13">
        <w:rPr>
          <w:sz w:val="18"/>
          <w:szCs w:val="18"/>
        </w:rPr>
        <w:t xml:space="preserve">A </w:t>
      </w:r>
      <w:proofErr w:type="spellStart"/>
      <w:r w:rsidRPr="00F37F13">
        <w:rPr>
          <w:sz w:val="18"/>
          <w:szCs w:val="18"/>
        </w:rPr>
        <w:t>gyógytestnevelő</w:t>
      </w:r>
      <w:proofErr w:type="spellEnd"/>
      <w:r w:rsidRPr="00F37F13">
        <w:rPr>
          <w:sz w:val="18"/>
          <w:szCs w:val="18"/>
        </w:rPr>
        <w:t xml:space="preserve"> tanárok a helyi tanterv (tanmenet) készítésekor a Gyógytestnevelés témakör óraszámát az adott intézményben gyógytestnevelés-órára szánt éves óraszám 30–50%-</w:t>
      </w:r>
      <w:proofErr w:type="spellStart"/>
      <w:r w:rsidRPr="00F37F13">
        <w:rPr>
          <w:sz w:val="18"/>
          <w:szCs w:val="18"/>
        </w:rPr>
        <w:t>ában</w:t>
      </w:r>
      <w:proofErr w:type="spellEnd"/>
      <w:r w:rsidRPr="00F37F13">
        <w:rPr>
          <w:sz w:val="18"/>
          <w:szCs w:val="18"/>
        </w:rPr>
        <w:t xml:space="preserve">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</w:t>
      </w:r>
      <w:proofErr w:type="spellStart"/>
      <w:r w:rsidRPr="00F37F13">
        <w:rPr>
          <w:sz w:val="18"/>
          <w:szCs w:val="18"/>
        </w:rPr>
        <w:t>gyógytestnevelő</w:t>
      </w:r>
      <w:proofErr w:type="spellEnd"/>
      <w:r w:rsidRPr="00F37F13">
        <w:rPr>
          <w:sz w:val="18"/>
          <w:szCs w:val="18"/>
        </w:rPr>
        <w:t xml:space="preserve"> tanár.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1C3"/>
    <w:multiLevelType w:val="multilevel"/>
    <w:tmpl w:val="A8FA1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011F2"/>
    <w:multiLevelType w:val="multilevel"/>
    <w:tmpl w:val="3EC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FB6051"/>
    <w:multiLevelType w:val="multilevel"/>
    <w:tmpl w:val="B7688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6E6508"/>
    <w:multiLevelType w:val="multilevel"/>
    <w:tmpl w:val="74B22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126072"/>
    <w:multiLevelType w:val="hybridMultilevel"/>
    <w:tmpl w:val="64B8866E"/>
    <w:lvl w:ilvl="0" w:tplc="9AD8C22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1454A27"/>
    <w:multiLevelType w:val="multilevel"/>
    <w:tmpl w:val="DE0AE1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HItal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HItal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HItal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768"/>
    <w:multiLevelType w:val="multilevel"/>
    <w:tmpl w:val="164478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BC68C4"/>
    <w:multiLevelType w:val="multilevel"/>
    <w:tmpl w:val="8D6AB54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HItalic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HItalic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7A7BB4"/>
    <w:multiLevelType w:val="multilevel"/>
    <w:tmpl w:val="F06E4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D3F246B"/>
    <w:multiLevelType w:val="multilevel"/>
    <w:tmpl w:val="76889C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E0266B7"/>
    <w:multiLevelType w:val="multilevel"/>
    <w:tmpl w:val="7C30C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1363A8B"/>
    <w:multiLevelType w:val="multilevel"/>
    <w:tmpl w:val="5CA20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4B021C4"/>
    <w:multiLevelType w:val="multilevel"/>
    <w:tmpl w:val="05E0D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HItal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HItal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HItal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56309F3"/>
    <w:multiLevelType w:val="multilevel"/>
    <w:tmpl w:val="E4A04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7287419"/>
    <w:multiLevelType w:val="multilevel"/>
    <w:tmpl w:val="4D447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HItal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HItal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HItal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AF07C2E"/>
    <w:multiLevelType w:val="multilevel"/>
    <w:tmpl w:val="9C04B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DD5758A"/>
    <w:multiLevelType w:val="multilevel"/>
    <w:tmpl w:val="DB4A5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HItal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HItal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HItal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9EC4F50"/>
    <w:multiLevelType w:val="multilevel"/>
    <w:tmpl w:val="F934E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A1A45A2"/>
    <w:multiLevelType w:val="multilevel"/>
    <w:tmpl w:val="3D08E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HItal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HItal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HItal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3F624A15"/>
    <w:multiLevelType w:val="multilevel"/>
    <w:tmpl w:val="B26EC4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44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25C1C9C"/>
    <w:multiLevelType w:val="multilevel"/>
    <w:tmpl w:val="AD4848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8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8107F00"/>
    <w:multiLevelType w:val="multilevel"/>
    <w:tmpl w:val="F102A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A870972"/>
    <w:multiLevelType w:val="multilevel"/>
    <w:tmpl w:val="14CE8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409547E"/>
    <w:multiLevelType w:val="multilevel"/>
    <w:tmpl w:val="51AED9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9"/>
  </w:num>
  <w:num w:numId="3">
    <w:abstractNumId w:val="9"/>
  </w:num>
  <w:num w:numId="4">
    <w:abstractNumId w:val="47"/>
  </w:num>
  <w:num w:numId="5">
    <w:abstractNumId w:val="13"/>
  </w:num>
  <w:num w:numId="6">
    <w:abstractNumId w:val="62"/>
  </w:num>
  <w:num w:numId="7">
    <w:abstractNumId w:val="20"/>
  </w:num>
  <w:num w:numId="8">
    <w:abstractNumId w:val="50"/>
  </w:num>
  <w:num w:numId="9">
    <w:abstractNumId w:val="67"/>
  </w:num>
  <w:num w:numId="10">
    <w:abstractNumId w:val="58"/>
  </w:num>
  <w:num w:numId="11">
    <w:abstractNumId w:val="40"/>
  </w:num>
  <w:num w:numId="12">
    <w:abstractNumId w:val="18"/>
  </w:num>
  <w:num w:numId="13">
    <w:abstractNumId w:val="61"/>
  </w:num>
  <w:num w:numId="14">
    <w:abstractNumId w:val="34"/>
  </w:num>
  <w:num w:numId="15">
    <w:abstractNumId w:val="17"/>
  </w:num>
  <w:num w:numId="16">
    <w:abstractNumId w:val="60"/>
  </w:num>
  <w:num w:numId="17">
    <w:abstractNumId w:val="63"/>
  </w:num>
  <w:num w:numId="18">
    <w:abstractNumId w:val="64"/>
  </w:num>
  <w:num w:numId="19">
    <w:abstractNumId w:val="30"/>
  </w:num>
  <w:num w:numId="20">
    <w:abstractNumId w:val="26"/>
  </w:num>
  <w:num w:numId="21">
    <w:abstractNumId w:val="6"/>
  </w:num>
  <w:num w:numId="22">
    <w:abstractNumId w:val="59"/>
  </w:num>
  <w:num w:numId="23">
    <w:abstractNumId w:val="2"/>
  </w:num>
  <w:num w:numId="24">
    <w:abstractNumId w:val="15"/>
  </w:num>
  <w:num w:numId="25">
    <w:abstractNumId w:val="7"/>
  </w:num>
  <w:num w:numId="26">
    <w:abstractNumId w:val="53"/>
  </w:num>
  <w:num w:numId="27">
    <w:abstractNumId w:val="48"/>
  </w:num>
  <w:num w:numId="28">
    <w:abstractNumId w:val="3"/>
  </w:num>
  <w:num w:numId="29">
    <w:abstractNumId w:val="43"/>
  </w:num>
  <w:num w:numId="30">
    <w:abstractNumId w:val="11"/>
  </w:num>
  <w:num w:numId="31">
    <w:abstractNumId w:val="54"/>
  </w:num>
  <w:num w:numId="32">
    <w:abstractNumId w:val="66"/>
  </w:num>
  <w:num w:numId="33">
    <w:abstractNumId w:val="0"/>
  </w:num>
  <w:num w:numId="34">
    <w:abstractNumId w:val="36"/>
  </w:num>
  <w:num w:numId="35">
    <w:abstractNumId w:val="51"/>
  </w:num>
  <w:num w:numId="36">
    <w:abstractNumId w:val="19"/>
  </w:num>
  <w:num w:numId="37">
    <w:abstractNumId w:val="33"/>
  </w:num>
  <w:num w:numId="38">
    <w:abstractNumId w:val="68"/>
  </w:num>
  <w:num w:numId="39">
    <w:abstractNumId w:val="46"/>
  </w:num>
  <w:num w:numId="40">
    <w:abstractNumId w:val="39"/>
  </w:num>
  <w:num w:numId="41">
    <w:abstractNumId w:val="32"/>
  </w:num>
  <w:num w:numId="42">
    <w:abstractNumId w:val="27"/>
  </w:num>
  <w:num w:numId="43">
    <w:abstractNumId w:val="52"/>
  </w:num>
  <w:num w:numId="44">
    <w:abstractNumId w:val="57"/>
  </w:num>
  <w:num w:numId="45">
    <w:abstractNumId w:val="1"/>
  </w:num>
  <w:num w:numId="46">
    <w:abstractNumId w:val="41"/>
  </w:num>
  <w:num w:numId="47">
    <w:abstractNumId w:val="45"/>
  </w:num>
  <w:num w:numId="48">
    <w:abstractNumId w:val="28"/>
  </w:num>
  <w:num w:numId="49">
    <w:abstractNumId w:val="24"/>
  </w:num>
  <w:num w:numId="50">
    <w:abstractNumId w:val="21"/>
  </w:num>
  <w:num w:numId="51">
    <w:abstractNumId w:val="55"/>
  </w:num>
  <w:num w:numId="52">
    <w:abstractNumId w:val="37"/>
  </w:num>
  <w:num w:numId="53">
    <w:abstractNumId w:val="4"/>
  </w:num>
  <w:num w:numId="54">
    <w:abstractNumId w:val="49"/>
  </w:num>
  <w:num w:numId="55">
    <w:abstractNumId w:val="42"/>
  </w:num>
  <w:num w:numId="56">
    <w:abstractNumId w:val="16"/>
  </w:num>
  <w:num w:numId="57">
    <w:abstractNumId w:val="56"/>
  </w:num>
  <w:num w:numId="58">
    <w:abstractNumId w:val="10"/>
  </w:num>
  <w:num w:numId="59">
    <w:abstractNumId w:val="65"/>
  </w:num>
  <w:num w:numId="60">
    <w:abstractNumId w:val="38"/>
  </w:num>
  <w:num w:numId="61">
    <w:abstractNumId w:val="44"/>
  </w:num>
  <w:num w:numId="62">
    <w:abstractNumId w:val="23"/>
  </w:num>
  <w:num w:numId="63">
    <w:abstractNumId w:val="5"/>
  </w:num>
  <w:num w:numId="64">
    <w:abstractNumId w:val="12"/>
  </w:num>
  <w:num w:numId="65">
    <w:abstractNumId w:val="8"/>
  </w:num>
  <w:num w:numId="66">
    <w:abstractNumId w:val="35"/>
  </w:num>
  <w:num w:numId="67">
    <w:abstractNumId w:val="31"/>
  </w:num>
  <w:num w:numId="68">
    <w:abstractNumId w:val="25"/>
  </w:num>
  <w:num w:numId="69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73"/>
    <w:rsid w:val="00076162"/>
    <w:rsid w:val="000E5FD2"/>
    <w:rsid w:val="0010468E"/>
    <w:rsid w:val="001122DA"/>
    <w:rsid w:val="002C6F37"/>
    <w:rsid w:val="00412DED"/>
    <w:rsid w:val="00567C90"/>
    <w:rsid w:val="0076707A"/>
    <w:rsid w:val="00884273"/>
    <w:rsid w:val="00895D7B"/>
    <w:rsid w:val="009241D8"/>
    <w:rsid w:val="00B60F20"/>
    <w:rsid w:val="00B838B2"/>
    <w:rsid w:val="00DA3780"/>
    <w:rsid w:val="00E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56D9"/>
  <w15:chartTrackingRefBased/>
  <w15:docId w15:val="{0942DD52-AECA-480B-AEF4-4F036689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rsid w:val="00884273"/>
    <w:pPr>
      <w:keepNext/>
      <w:keepLines/>
      <w:spacing w:before="240" w:after="240" w:line="276" w:lineRule="auto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rsid w:val="00884273"/>
    <w:pPr>
      <w:keepNext/>
      <w:keepLines/>
      <w:spacing w:before="480" w:after="240" w:line="276" w:lineRule="auto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rsid w:val="00884273"/>
    <w:pPr>
      <w:spacing w:before="240" w:after="120" w:line="276" w:lineRule="auto"/>
      <w:jc w:val="both"/>
      <w:outlineLvl w:val="2"/>
    </w:pPr>
    <w:rPr>
      <w:rFonts w:ascii="Cambria" w:eastAsia="Cambria" w:hAnsi="Cambria" w:cs="Cambria"/>
      <w:b/>
      <w:color w:val="2E75B5"/>
      <w:lang w:eastAsia="hu-HU"/>
    </w:rPr>
  </w:style>
  <w:style w:type="paragraph" w:styleId="Cmsor4">
    <w:name w:val="heading 4"/>
    <w:basedOn w:val="Norml"/>
    <w:next w:val="Norml"/>
    <w:link w:val="Cmsor4Char"/>
    <w:rsid w:val="00884273"/>
    <w:pPr>
      <w:keepNext/>
      <w:keepLines/>
      <w:spacing w:before="240" w:after="40" w:line="276" w:lineRule="auto"/>
      <w:jc w:val="both"/>
      <w:outlineLvl w:val="3"/>
    </w:pPr>
    <w:rPr>
      <w:rFonts w:ascii="Calibri" w:eastAsia="Calibri" w:hAnsi="Calibri" w:cs="Calibri"/>
      <w:b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884273"/>
    <w:pPr>
      <w:keepNext/>
      <w:keepLines/>
      <w:spacing w:before="220" w:after="40" w:line="276" w:lineRule="auto"/>
      <w:jc w:val="both"/>
      <w:outlineLvl w:val="4"/>
    </w:pPr>
    <w:rPr>
      <w:rFonts w:ascii="Calibri" w:eastAsia="Calibri" w:hAnsi="Calibri" w:cs="Calibri"/>
      <w:b/>
      <w:lang w:eastAsia="hu-HU"/>
    </w:rPr>
  </w:style>
  <w:style w:type="paragraph" w:styleId="Cmsor6">
    <w:name w:val="heading 6"/>
    <w:basedOn w:val="Norml"/>
    <w:next w:val="Norml"/>
    <w:link w:val="Cmsor6Char"/>
    <w:rsid w:val="00884273"/>
    <w:pPr>
      <w:keepNext/>
      <w:keepLines/>
      <w:spacing w:before="200" w:after="40" w:line="276" w:lineRule="auto"/>
      <w:jc w:val="both"/>
      <w:outlineLvl w:val="5"/>
    </w:pPr>
    <w:rPr>
      <w:rFonts w:ascii="Calibri" w:eastAsia="Calibri" w:hAnsi="Calibri" w:cs="Calibri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84273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884273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884273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884273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84273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884273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884273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884273"/>
    <w:pPr>
      <w:keepNext/>
      <w:keepLines/>
      <w:spacing w:before="480" w:after="120" w:line="276" w:lineRule="auto"/>
      <w:jc w:val="both"/>
    </w:pPr>
    <w:rPr>
      <w:rFonts w:ascii="Calibri" w:eastAsia="Calibri" w:hAnsi="Calibri" w:cs="Calibri"/>
      <w:b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884273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884273"/>
    <w:pPr>
      <w:keepNext/>
      <w:keepLines/>
      <w:spacing w:before="360" w:after="80" w:line="276" w:lineRule="auto"/>
      <w:jc w:val="both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884273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273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273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84273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4273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4273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84273"/>
    <w:pPr>
      <w:numPr>
        <w:numId w:val="63"/>
      </w:numPr>
      <w:spacing w:after="120" w:line="276" w:lineRule="auto"/>
      <w:ind w:left="357" w:hanging="357"/>
      <w:contextualSpacing/>
      <w:jc w:val="both"/>
    </w:pPr>
    <w:rPr>
      <w:rFonts w:ascii="Calibri" w:eastAsia="Calibri" w:hAnsi="Calibri" w:cs="Calibri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2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273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4273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84273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4273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8427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4273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4273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84273"/>
    <w:rPr>
      <w:vertAlign w:val="superscript"/>
    </w:rPr>
  </w:style>
  <w:style w:type="paragraph" w:customStyle="1" w:styleId="ptty">
    <w:name w:val="pötty"/>
    <w:basedOn w:val="Norml"/>
    <w:link w:val="pttyChar"/>
    <w:qFormat/>
    <w:rsid w:val="00884273"/>
    <w:pPr>
      <w:numPr>
        <w:numId w:val="29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714" w:hanging="357"/>
      <w:jc w:val="both"/>
    </w:pPr>
    <w:rPr>
      <w:rFonts w:ascii="Calibri" w:eastAsia="Calibri" w:hAnsi="Calibri" w:cs="Calibri"/>
      <w:lang w:eastAsia="hu-HU"/>
    </w:rPr>
  </w:style>
  <w:style w:type="character" w:customStyle="1" w:styleId="pttyChar">
    <w:name w:val="pötty Char"/>
    <w:basedOn w:val="Bekezdsalapbettpusa"/>
    <w:link w:val="ptty"/>
    <w:rsid w:val="00884273"/>
    <w:rPr>
      <w:rFonts w:ascii="Calibri" w:eastAsia="Calibri" w:hAnsi="Calibri" w:cs="Calibri"/>
      <w:lang w:eastAsia="hu-HU"/>
    </w:rPr>
  </w:style>
  <w:style w:type="paragraph" w:customStyle="1" w:styleId="CM2">
    <w:name w:val="CM2"/>
    <w:basedOn w:val="Norml"/>
    <w:next w:val="Norml"/>
    <w:rsid w:val="00884273"/>
    <w:pPr>
      <w:widowControl w:val="0"/>
      <w:suppressAutoHyphens/>
      <w:autoSpaceDE w:val="0"/>
      <w:spacing w:after="0" w:line="288" w:lineRule="atLeast"/>
    </w:pPr>
    <w:rPr>
      <w:rFonts w:ascii="Times HRoman" w:eastAsia="Times New Roman" w:hAnsi="Times H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884273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character" w:styleId="Ershivatkozs">
    <w:name w:val="Intense Reference"/>
    <w:basedOn w:val="Bekezdsalapbettpusa"/>
    <w:uiPriority w:val="32"/>
    <w:qFormat/>
    <w:rsid w:val="00B838B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62D25-4E5A-42D8-B73C-E9DAD8A75891}"/>
</file>

<file path=customXml/itemProps2.xml><?xml version="1.0" encoding="utf-8"?>
<ds:datastoreItem xmlns:ds="http://schemas.openxmlformats.org/officeDocument/2006/customXml" ds:itemID="{DA7DD4C9-CC1E-412A-9FAA-9FED7C03120C}"/>
</file>

<file path=customXml/itemProps3.xml><?xml version="1.0" encoding="utf-8"?>
<ds:datastoreItem xmlns:ds="http://schemas.openxmlformats.org/officeDocument/2006/customXml" ds:itemID="{1C8B13F4-4E7E-4F3C-B221-C9E961108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13385</Words>
  <Characters>92359</Characters>
  <Application>Microsoft Office Word</Application>
  <DocSecurity>0</DocSecurity>
  <Lines>769</Lines>
  <Paragraphs>211</Paragraphs>
  <ScaleCrop>false</ScaleCrop>
  <Company/>
  <LinksUpToDate>false</LinksUpToDate>
  <CharactersWithSpaces>105533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Marcsi</cp:lastModifiedBy>
  <cp:revision>11</cp:revision>
  <dcterms:created xsi:type="dcterms:W3CDTF">2020-06-20T12:27:00Z</dcterms:created>
  <dcterms:modified xsi:type="dcterms:W3CDTF">2020-09-29T07:57:00Z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</Properties>
</file>